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BA" w:rsidRDefault="00DD22BA">
      <w:pPr>
        <w:rPr>
          <w:lang w:val="uk-UA"/>
        </w:rPr>
      </w:pPr>
    </w:p>
    <w:p w:rsidR="000341F8" w:rsidRDefault="000341F8" w:rsidP="00C3316F">
      <w:pPr>
        <w:jc w:val="center"/>
        <w:rPr>
          <w:b/>
          <w:lang w:val="uk-UA"/>
        </w:rPr>
      </w:pPr>
      <w:r w:rsidRPr="003032CE">
        <w:rPr>
          <w:b/>
          <w:lang w:val="uk-UA"/>
        </w:rPr>
        <w:t>РОЗРАХУНОК</w:t>
      </w:r>
      <w:r w:rsidR="00A3695C">
        <w:rPr>
          <w:b/>
          <w:lang w:val="uk-UA"/>
        </w:rPr>
        <w:t xml:space="preserve"> ЗНИЖУВАЛЬНОГО ДОГОВІРНОГО</w:t>
      </w:r>
      <w:r w:rsidR="003822FF">
        <w:rPr>
          <w:b/>
          <w:lang w:val="uk-UA"/>
        </w:rPr>
        <w:t xml:space="preserve"> </w:t>
      </w:r>
      <w:r w:rsidRPr="003032CE">
        <w:rPr>
          <w:b/>
          <w:lang w:val="uk-UA"/>
        </w:rPr>
        <w:t>КОЕФІЦІЄНТА</w:t>
      </w:r>
    </w:p>
    <w:p w:rsidR="003822FF" w:rsidRDefault="003822FF" w:rsidP="00C3316F">
      <w:pPr>
        <w:jc w:val="center"/>
        <w:rPr>
          <w:b/>
          <w:lang w:val="uk-UA"/>
        </w:rPr>
      </w:pPr>
    </w:p>
    <w:p w:rsidR="003822FF" w:rsidRPr="00A3695C" w:rsidRDefault="00A3695C" w:rsidP="00C3316F">
      <w:pPr>
        <w:jc w:val="center"/>
        <w:rPr>
          <w:b/>
          <w:lang w:val="uk-UA"/>
        </w:rPr>
      </w:pPr>
      <w:r>
        <w:rPr>
          <w:rFonts w:cs="Arial"/>
          <w:b/>
          <w:color w:val="000000"/>
          <w:sz w:val="22"/>
          <w:szCs w:val="22"/>
          <w:lang w:val="uk-UA"/>
        </w:rPr>
        <w:t xml:space="preserve">Реконструкція </w:t>
      </w:r>
      <w:r w:rsidR="007F2590" w:rsidRPr="007F2590">
        <w:rPr>
          <w:rFonts w:cs="Arial"/>
          <w:b/>
          <w:color w:val="000000"/>
          <w:sz w:val="22"/>
          <w:szCs w:val="22"/>
          <w:lang w:val="uk-UA"/>
        </w:rPr>
        <w:t>системи опалення, водопостачання та ІТП НВК "Школа-ліцей "Європейський" по вул. Кульпарківська, 99 в м. Львів</w:t>
      </w:r>
      <w:r>
        <w:rPr>
          <w:rFonts w:cs="Arial"/>
          <w:b/>
          <w:color w:val="000000"/>
          <w:sz w:val="22"/>
          <w:szCs w:val="22"/>
          <w:lang w:val="uk-UA"/>
        </w:rPr>
        <w:t xml:space="preserve"> </w:t>
      </w:r>
    </w:p>
    <w:p w:rsidR="00AD3D0F" w:rsidRDefault="00AD3D0F" w:rsidP="00AD3D0F">
      <w:pPr>
        <w:rPr>
          <w:lang w:val="uk-UA"/>
        </w:rPr>
      </w:pPr>
    </w:p>
    <w:p w:rsidR="00AD3D0F" w:rsidRDefault="00AD3D0F" w:rsidP="00AD3D0F">
      <w:pPr>
        <w:rPr>
          <w:lang w:val="uk-UA"/>
        </w:rPr>
      </w:pPr>
      <w:r>
        <w:rPr>
          <w:lang w:val="uk-UA"/>
        </w:rPr>
        <w:t xml:space="preserve">1. Визначення обсягу </w:t>
      </w:r>
      <w:r w:rsidR="00A3695C">
        <w:rPr>
          <w:lang w:val="uk-UA"/>
        </w:rPr>
        <w:t>проектних робіт</w:t>
      </w:r>
      <w:r w:rsidR="00C71B52">
        <w:rPr>
          <w:lang w:val="uk-UA"/>
        </w:rPr>
        <w:t xml:space="preserve"> (стадія "Робочий проект")</w:t>
      </w:r>
      <w:r>
        <w:rPr>
          <w:lang w:val="uk-UA"/>
        </w:rPr>
        <w:t>:</w:t>
      </w:r>
    </w:p>
    <w:p w:rsidR="00AD3D0F" w:rsidRDefault="00AD3D0F" w:rsidP="00AD3D0F">
      <w:pPr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974"/>
        <w:gridCol w:w="3454"/>
        <w:gridCol w:w="1800"/>
        <w:gridCol w:w="1674"/>
        <w:gridCol w:w="1951"/>
      </w:tblGrid>
      <w:tr w:rsidR="00AD3D0F">
        <w:tc>
          <w:tcPr>
            <w:tcW w:w="974" w:type="dxa"/>
            <w:vMerge w:val="restart"/>
          </w:tcPr>
          <w:p w:rsidR="00AD3D0F" w:rsidRDefault="00AD3D0F" w:rsidP="00AD3D0F">
            <w:pPr>
              <w:rPr>
                <w:lang w:val="uk-UA"/>
              </w:rPr>
            </w:pPr>
            <w:r>
              <w:rPr>
                <w:lang w:val="uk-UA"/>
              </w:rPr>
              <w:t>Чергове число</w:t>
            </w:r>
          </w:p>
        </w:tc>
        <w:tc>
          <w:tcPr>
            <w:tcW w:w="3454" w:type="dxa"/>
            <w:vMerge w:val="restart"/>
          </w:tcPr>
          <w:p w:rsidR="00AD3D0F" w:rsidRDefault="00AD3D0F" w:rsidP="00AD3D0F">
            <w:pPr>
              <w:rPr>
                <w:lang w:val="uk-UA"/>
              </w:rPr>
            </w:pPr>
            <w:r>
              <w:rPr>
                <w:lang w:val="uk-UA"/>
              </w:rPr>
              <w:t>Перелік виконуваних проектних робіт</w:t>
            </w:r>
          </w:p>
        </w:tc>
        <w:tc>
          <w:tcPr>
            <w:tcW w:w="3474" w:type="dxa"/>
            <w:gridSpan w:val="2"/>
          </w:tcPr>
          <w:p w:rsidR="00AD3D0F" w:rsidRDefault="00AD3D0F" w:rsidP="00AD3D0F">
            <w:pPr>
              <w:rPr>
                <w:lang w:val="uk-UA"/>
              </w:rPr>
            </w:pPr>
            <w:r>
              <w:rPr>
                <w:rFonts w:cs="Arial"/>
                <w:lang w:val="uk-UA"/>
              </w:rPr>
              <w:t>Відносна вартість розробки проектно-кошторисної документації в процентах від ціни (</w:t>
            </w:r>
            <w:r>
              <w:rPr>
                <w:lang w:val="uk-UA"/>
              </w:rPr>
              <w:t>Згідно Збірника цін на проектні роботи для будівництва, Розділу 39 Житлові та громадські будинки)</w:t>
            </w:r>
          </w:p>
        </w:tc>
        <w:tc>
          <w:tcPr>
            <w:tcW w:w="1951" w:type="dxa"/>
            <w:vMerge w:val="restart"/>
          </w:tcPr>
          <w:p w:rsidR="00AD3D0F" w:rsidRDefault="00AD3D0F" w:rsidP="00AD3D0F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Розрахункова </w:t>
            </w:r>
            <w:r>
              <w:rPr>
                <w:rFonts w:cs="Arial"/>
                <w:lang w:val="uk-UA"/>
              </w:rPr>
              <w:t>відносна вартість розробки проектно-кошторисної документації в процентах від ціни</w:t>
            </w:r>
          </w:p>
        </w:tc>
      </w:tr>
      <w:tr w:rsidR="00AD3D0F">
        <w:tc>
          <w:tcPr>
            <w:tcW w:w="974" w:type="dxa"/>
            <w:vMerge/>
          </w:tcPr>
          <w:p w:rsidR="00AD3D0F" w:rsidRDefault="00AD3D0F" w:rsidP="00AD3D0F">
            <w:pPr>
              <w:rPr>
                <w:lang w:val="uk-UA"/>
              </w:rPr>
            </w:pPr>
          </w:p>
        </w:tc>
        <w:tc>
          <w:tcPr>
            <w:tcW w:w="3454" w:type="dxa"/>
            <w:vMerge/>
          </w:tcPr>
          <w:p w:rsidR="00AD3D0F" w:rsidRDefault="00AD3D0F" w:rsidP="00AD3D0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AD3D0F" w:rsidRDefault="00AD3D0F" w:rsidP="00AD3D0F">
            <w:pPr>
              <w:rPr>
                <w:lang w:val="uk-UA"/>
              </w:rPr>
            </w:pPr>
            <w:r>
              <w:rPr>
                <w:lang w:val="uk-UA"/>
              </w:rPr>
              <w:t>№№ пунктів</w:t>
            </w:r>
          </w:p>
        </w:tc>
        <w:tc>
          <w:tcPr>
            <w:tcW w:w="1674" w:type="dxa"/>
          </w:tcPr>
          <w:p w:rsidR="00AD3D0F" w:rsidRDefault="00AD3D0F" w:rsidP="00AD3D0F">
            <w:pPr>
              <w:rPr>
                <w:lang w:val="uk-UA"/>
              </w:rPr>
            </w:pPr>
            <w:r>
              <w:rPr>
                <w:lang w:val="uk-UA"/>
              </w:rPr>
              <w:t>Відносна вартість, %</w:t>
            </w:r>
          </w:p>
        </w:tc>
        <w:tc>
          <w:tcPr>
            <w:tcW w:w="1951" w:type="dxa"/>
            <w:vMerge/>
          </w:tcPr>
          <w:p w:rsidR="00AD3D0F" w:rsidRDefault="00AD3D0F" w:rsidP="00AD3D0F">
            <w:pPr>
              <w:rPr>
                <w:lang w:val="uk-UA"/>
              </w:rPr>
            </w:pPr>
          </w:p>
        </w:tc>
      </w:tr>
      <w:tr w:rsidR="001F0DA3">
        <w:tc>
          <w:tcPr>
            <w:tcW w:w="974" w:type="dxa"/>
          </w:tcPr>
          <w:p w:rsidR="001F0DA3" w:rsidRDefault="001F0DA3" w:rsidP="00DB5FF4">
            <w:pPr>
              <w:rPr>
                <w:lang w:val="uk-UA"/>
              </w:rPr>
            </w:pPr>
          </w:p>
        </w:tc>
        <w:tc>
          <w:tcPr>
            <w:tcW w:w="3454" w:type="dxa"/>
          </w:tcPr>
          <w:p w:rsidR="001F0DA3" w:rsidRDefault="001F0DA3" w:rsidP="00DB5FF4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1F0DA3" w:rsidRDefault="001F0DA3" w:rsidP="00DB5FF4">
            <w:pPr>
              <w:rPr>
                <w:lang w:val="uk-UA"/>
              </w:rPr>
            </w:pPr>
          </w:p>
        </w:tc>
        <w:tc>
          <w:tcPr>
            <w:tcW w:w="1674" w:type="dxa"/>
          </w:tcPr>
          <w:p w:rsidR="001F0DA3" w:rsidRDefault="001F0DA3" w:rsidP="00DB5FF4">
            <w:pPr>
              <w:rPr>
                <w:lang w:val="uk-UA"/>
              </w:rPr>
            </w:pPr>
          </w:p>
        </w:tc>
        <w:tc>
          <w:tcPr>
            <w:tcW w:w="1951" w:type="dxa"/>
          </w:tcPr>
          <w:p w:rsidR="001F0DA3" w:rsidRDefault="001F0DA3" w:rsidP="00DB5FF4">
            <w:pPr>
              <w:rPr>
                <w:lang w:val="en-US"/>
              </w:rPr>
            </w:pPr>
          </w:p>
        </w:tc>
      </w:tr>
      <w:tr w:rsidR="001F0DA3">
        <w:tc>
          <w:tcPr>
            <w:tcW w:w="974" w:type="dxa"/>
          </w:tcPr>
          <w:p w:rsidR="001F0DA3" w:rsidRPr="001F0DA3" w:rsidRDefault="007F2590" w:rsidP="00DB5FF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54" w:type="dxa"/>
          </w:tcPr>
          <w:p w:rsidR="001F0DA3" w:rsidRPr="00E5344A" w:rsidRDefault="001F0DA3" w:rsidP="00DB5FF4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розділу Опалення </w:t>
            </w:r>
          </w:p>
        </w:tc>
        <w:tc>
          <w:tcPr>
            <w:tcW w:w="1800" w:type="dxa"/>
          </w:tcPr>
          <w:p w:rsidR="001F0DA3" w:rsidRDefault="001F0DA3" w:rsidP="00DB5FF4">
            <w:pPr>
              <w:rPr>
                <w:lang w:val="uk-UA"/>
              </w:rPr>
            </w:pPr>
            <w:r>
              <w:rPr>
                <w:lang w:val="uk-UA"/>
              </w:rPr>
              <w:t>Табл. Відносна вартість..., п.1</w:t>
            </w:r>
            <w:r w:rsidR="007F2590">
              <w:rPr>
                <w:lang w:val="uk-UA"/>
              </w:rPr>
              <w:t>5</w:t>
            </w:r>
            <w:r>
              <w:rPr>
                <w:lang w:val="uk-UA"/>
              </w:rPr>
              <w:t>, кол.7</w:t>
            </w:r>
          </w:p>
        </w:tc>
        <w:tc>
          <w:tcPr>
            <w:tcW w:w="1674" w:type="dxa"/>
          </w:tcPr>
          <w:p w:rsidR="001F0DA3" w:rsidRDefault="00511D69" w:rsidP="00DB5FF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51" w:type="dxa"/>
          </w:tcPr>
          <w:p w:rsidR="001F0DA3" w:rsidRPr="00511D69" w:rsidRDefault="00511D69" w:rsidP="00DB5FF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3695C">
        <w:tc>
          <w:tcPr>
            <w:tcW w:w="974" w:type="dxa"/>
          </w:tcPr>
          <w:p w:rsidR="00A3695C" w:rsidRPr="001F0DA3" w:rsidRDefault="00A3695C" w:rsidP="00AD3D0F"/>
        </w:tc>
        <w:tc>
          <w:tcPr>
            <w:tcW w:w="3454" w:type="dxa"/>
          </w:tcPr>
          <w:p w:rsidR="00A3695C" w:rsidRDefault="00A3695C" w:rsidP="00AD3D0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A3695C" w:rsidRDefault="00A3695C" w:rsidP="00AD3D0F">
            <w:pPr>
              <w:rPr>
                <w:lang w:val="uk-UA"/>
              </w:rPr>
            </w:pPr>
          </w:p>
        </w:tc>
        <w:tc>
          <w:tcPr>
            <w:tcW w:w="1674" w:type="dxa"/>
          </w:tcPr>
          <w:p w:rsidR="00A3695C" w:rsidRDefault="00A3695C" w:rsidP="00AD3D0F">
            <w:pPr>
              <w:rPr>
                <w:lang w:val="uk-UA"/>
              </w:rPr>
            </w:pPr>
          </w:p>
        </w:tc>
        <w:tc>
          <w:tcPr>
            <w:tcW w:w="1951" w:type="dxa"/>
          </w:tcPr>
          <w:p w:rsidR="00A3695C" w:rsidRDefault="00A3695C" w:rsidP="00AD3D0F">
            <w:pPr>
              <w:rPr>
                <w:lang w:val="uk-UA"/>
              </w:rPr>
            </w:pPr>
          </w:p>
        </w:tc>
      </w:tr>
      <w:tr w:rsidR="001F0DA3">
        <w:tc>
          <w:tcPr>
            <w:tcW w:w="974" w:type="dxa"/>
          </w:tcPr>
          <w:p w:rsidR="001F0DA3" w:rsidRPr="001F0DA3" w:rsidRDefault="001F0DA3" w:rsidP="00AD3D0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54" w:type="dxa"/>
          </w:tcPr>
          <w:p w:rsidR="001F0DA3" w:rsidRDefault="001F0DA3" w:rsidP="00AD3D0F">
            <w:pPr>
              <w:rPr>
                <w:lang w:val="uk-UA"/>
              </w:rPr>
            </w:pPr>
            <w:r>
              <w:rPr>
                <w:lang w:val="uk-UA"/>
              </w:rPr>
              <w:t xml:space="preserve">Розробка розділу </w:t>
            </w:r>
            <w:r w:rsidR="009D3989">
              <w:rPr>
                <w:lang w:val="uk-UA"/>
              </w:rPr>
              <w:t>Водопровід, каналізація і гаряче водопостачання</w:t>
            </w:r>
          </w:p>
        </w:tc>
        <w:tc>
          <w:tcPr>
            <w:tcW w:w="1800" w:type="dxa"/>
          </w:tcPr>
          <w:p w:rsidR="001F0DA3" w:rsidRDefault="001F0DA3" w:rsidP="00DB5FF4">
            <w:pPr>
              <w:rPr>
                <w:lang w:val="uk-UA"/>
              </w:rPr>
            </w:pPr>
            <w:r>
              <w:rPr>
                <w:lang w:val="uk-UA"/>
              </w:rPr>
              <w:t>Табл. Відносна вартість..., п.1</w:t>
            </w:r>
            <w:r w:rsidR="009D3989">
              <w:rPr>
                <w:lang w:val="uk-UA"/>
              </w:rPr>
              <w:t>5</w:t>
            </w:r>
            <w:r>
              <w:rPr>
                <w:lang w:val="uk-UA"/>
              </w:rPr>
              <w:t>, кол.</w:t>
            </w:r>
            <w:r w:rsidR="009D3989">
              <w:rPr>
                <w:lang w:val="uk-UA"/>
              </w:rPr>
              <w:t>8</w:t>
            </w:r>
          </w:p>
        </w:tc>
        <w:tc>
          <w:tcPr>
            <w:tcW w:w="1674" w:type="dxa"/>
          </w:tcPr>
          <w:p w:rsidR="001F0DA3" w:rsidRDefault="00511D69" w:rsidP="00AD3D0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51" w:type="dxa"/>
          </w:tcPr>
          <w:p w:rsidR="001F0DA3" w:rsidRPr="00842EB0" w:rsidRDefault="009D3989" w:rsidP="00AD3D0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F0DA3">
        <w:tc>
          <w:tcPr>
            <w:tcW w:w="974" w:type="dxa"/>
          </w:tcPr>
          <w:p w:rsidR="001F0DA3" w:rsidRDefault="001F0DA3" w:rsidP="00AD3D0F">
            <w:pPr>
              <w:rPr>
                <w:lang w:val="en-US"/>
              </w:rPr>
            </w:pPr>
          </w:p>
        </w:tc>
        <w:tc>
          <w:tcPr>
            <w:tcW w:w="3454" w:type="dxa"/>
          </w:tcPr>
          <w:p w:rsidR="001F0DA3" w:rsidRDefault="001F0DA3" w:rsidP="00AD3D0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1F0DA3" w:rsidRDefault="001F0DA3" w:rsidP="00AD3D0F">
            <w:pPr>
              <w:rPr>
                <w:lang w:val="uk-UA"/>
              </w:rPr>
            </w:pPr>
          </w:p>
        </w:tc>
        <w:tc>
          <w:tcPr>
            <w:tcW w:w="1674" w:type="dxa"/>
          </w:tcPr>
          <w:p w:rsidR="001F0DA3" w:rsidRDefault="001F0DA3" w:rsidP="00AD3D0F">
            <w:pPr>
              <w:rPr>
                <w:lang w:val="uk-UA"/>
              </w:rPr>
            </w:pPr>
          </w:p>
        </w:tc>
        <w:tc>
          <w:tcPr>
            <w:tcW w:w="1951" w:type="dxa"/>
          </w:tcPr>
          <w:p w:rsidR="001F0DA3" w:rsidRDefault="001F0DA3" w:rsidP="00AD3D0F">
            <w:pPr>
              <w:rPr>
                <w:lang w:val="uk-UA"/>
              </w:rPr>
            </w:pPr>
          </w:p>
        </w:tc>
      </w:tr>
      <w:tr w:rsidR="001F0DA3">
        <w:tc>
          <w:tcPr>
            <w:tcW w:w="974" w:type="dxa"/>
          </w:tcPr>
          <w:p w:rsidR="001F0DA3" w:rsidRPr="001F0DA3" w:rsidRDefault="001F0DA3" w:rsidP="00AD3D0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54" w:type="dxa"/>
          </w:tcPr>
          <w:p w:rsidR="001F0DA3" w:rsidRPr="005A5628" w:rsidRDefault="001F0DA3" w:rsidP="00AD3D0F">
            <w:pPr>
              <w:rPr>
                <w:lang w:val="uk-UA"/>
              </w:rPr>
            </w:pPr>
            <w:r>
              <w:rPr>
                <w:lang w:val="uk-UA"/>
              </w:rPr>
              <w:t>Розробка розділу Кошторисна документації</w:t>
            </w:r>
          </w:p>
        </w:tc>
        <w:tc>
          <w:tcPr>
            <w:tcW w:w="1800" w:type="dxa"/>
          </w:tcPr>
          <w:p w:rsidR="001F0DA3" w:rsidRDefault="001F0DA3" w:rsidP="00DB5FF4">
            <w:pPr>
              <w:rPr>
                <w:lang w:val="uk-UA"/>
              </w:rPr>
            </w:pPr>
            <w:r>
              <w:rPr>
                <w:lang w:val="uk-UA"/>
              </w:rPr>
              <w:t>Табл. Відносна вартість..., п.18, кол.16</w:t>
            </w:r>
          </w:p>
        </w:tc>
        <w:tc>
          <w:tcPr>
            <w:tcW w:w="1674" w:type="dxa"/>
          </w:tcPr>
          <w:p w:rsidR="001F0DA3" w:rsidRDefault="001F0DA3" w:rsidP="00AD3D0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951" w:type="dxa"/>
          </w:tcPr>
          <w:p w:rsidR="001F0DA3" w:rsidRPr="00F361C4" w:rsidRDefault="009D3989" w:rsidP="00AD3D0F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511D69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</w:tr>
      <w:tr w:rsidR="00AD3D0F">
        <w:tc>
          <w:tcPr>
            <w:tcW w:w="974" w:type="dxa"/>
          </w:tcPr>
          <w:p w:rsidR="00AD3D0F" w:rsidRDefault="00AD3D0F" w:rsidP="00AD3D0F">
            <w:pPr>
              <w:rPr>
                <w:lang w:val="uk-UA"/>
              </w:rPr>
            </w:pPr>
          </w:p>
        </w:tc>
        <w:tc>
          <w:tcPr>
            <w:tcW w:w="3454" w:type="dxa"/>
          </w:tcPr>
          <w:p w:rsidR="00AD3D0F" w:rsidRDefault="00AD3D0F" w:rsidP="00AD3D0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AD3D0F" w:rsidRDefault="00AD3D0F" w:rsidP="00AD3D0F">
            <w:pPr>
              <w:rPr>
                <w:lang w:val="uk-UA"/>
              </w:rPr>
            </w:pPr>
          </w:p>
        </w:tc>
        <w:tc>
          <w:tcPr>
            <w:tcW w:w="1674" w:type="dxa"/>
          </w:tcPr>
          <w:p w:rsidR="00AD3D0F" w:rsidRDefault="00AD3D0F" w:rsidP="00AD3D0F">
            <w:pPr>
              <w:rPr>
                <w:lang w:val="uk-UA"/>
              </w:rPr>
            </w:pPr>
          </w:p>
        </w:tc>
        <w:tc>
          <w:tcPr>
            <w:tcW w:w="1951" w:type="dxa"/>
          </w:tcPr>
          <w:p w:rsidR="00AD3D0F" w:rsidRDefault="00AD3D0F" w:rsidP="00AD3D0F">
            <w:pPr>
              <w:rPr>
                <w:lang w:val="uk-UA"/>
              </w:rPr>
            </w:pPr>
          </w:p>
        </w:tc>
      </w:tr>
      <w:tr w:rsidR="00AD3D0F">
        <w:tc>
          <w:tcPr>
            <w:tcW w:w="974" w:type="dxa"/>
          </w:tcPr>
          <w:p w:rsidR="00AD3D0F" w:rsidRDefault="00AD3D0F" w:rsidP="00AD3D0F">
            <w:pPr>
              <w:rPr>
                <w:lang w:val="uk-UA"/>
              </w:rPr>
            </w:pPr>
          </w:p>
        </w:tc>
        <w:tc>
          <w:tcPr>
            <w:tcW w:w="3454" w:type="dxa"/>
          </w:tcPr>
          <w:p w:rsidR="00AD3D0F" w:rsidRDefault="00AD3D0F" w:rsidP="00AD3D0F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800" w:type="dxa"/>
          </w:tcPr>
          <w:p w:rsidR="00AD3D0F" w:rsidRDefault="00AD3D0F" w:rsidP="00AD3D0F">
            <w:pPr>
              <w:rPr>
                <w:lang w:val="uk-UA"/>
              </w:rPr>
            </w:pPr>
          </w:p>
        </w:tc>
        <w:tc>
          <w:tcPr>
            <w:tcW w:w="1674" w:type="dxa"/>
          </w:tcPr>
          <w:p w:rsidR="00AD3D0F" w:rsidRDefault="00AD3D0F" w:rsidP="00AD3D0F">
            <w:pPr>
              <w:rPr>
                <w:lang w:val="uk-UA"/>
              </w:rPr>
            </w:pPr>
          </w:p>
        </w:tc>
        <w:tc>
          <w:tcPr>
            <w:tcW w:w="1951" w:type="dxa"/>
          </w:tcPr>
          <w:p w:rsidR="00AD3D0F" w:rsidRPr="00511D69" w:rsidRDefault="009D3989" w:rsidP="00AD3D0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11D69" w:rsidRPr="00511D69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</w:tr>
    </w:tbl>
    <w:p w:rsidR="00AD3D0F" w:rsidRDefault="00AD3D0F" w:rsidP="00AD3D0F">
      <w:pPr>
        <w:rPr>
          <w:lang w:val="uk-UA"/>
        </w:rPr>
      </w:pPr>
    </w:p>
    <w:p w:rsidR="00AD3D0F" w:rsidRDefault="00AD3D0F" w:rsidP="00AD3D0F">
      <w:pPr>
        <w:jc w:val="both"/>
        <w:rPr>
          <w:lang w:val="uk-UA"/>
        </w:rPr>
      </w:pPr>
      <w:r>
        <w:rPr>
          <w:lang w:val="uk-UA"/>
        </w:rPr>
        <w:t xml:space="preserve">2. Розрахунок </w:t>
      </w:r>
      <w:r w:rsidR="009D3989">
        <w:rPr>
          <w:lang w:val="uk-UA"/>
        </w:rPr>
        <w:t>знижувального договірного коефіцієнта</w:t>
      </w:r>
      <w:r>
        <w:rPr>
          <w:rFonts w:cs="Arial"/>
          <w:lang w:val="uk-UA"/>
        </w:rPr>
        <w:t>:</w:t>
      </w:r>
    </w:p>
    <w:p w:rsidR="00AD3D0F" w:rsidRPr="00842EB0" w:rsidRDefault="00AD3D0F" w:rsidP="00AD3D0F">
      <w:pPr>
        <w:jc w:val="both"/>
        <w:rPr>
          <w:rFonts w:cs="Arial"/>
          <w:lang w:val="uk-UA"/>
        </w:rPr>
      </w:pPr>
      <w:r>
        <w:rPr>
          <w:lang w:val="uk-UA"/>
        </w:rPr>
        <w:tab/>
      </w:r>
      <w:r w:rsidRPr="00F84DB7">
        <w:rPr>
          <w:rFonts w:cs="Arial"/>
        </w:rPr>
        <w:t>К</w:t>
      </w:r>
      <w:r>
        <w:rPr>
          <w:rFonts w:cs="Arial"/>
          <w:vertAlign w:val="subscript"/>
          <w:lang w:val="uk-UA"/>
        </w:rPr>
        <w:t>ПП</w:t>
      </w:r>
      <w:r>
        <w:rPr>
          <w:rFonts w:cs="Arial"/>
        </w:rPr>
        <w:t xml:space="preserve"> = </w:t>
      </w:r>
      <w:r w:rsidR="009D3989">
        <w:rPr>
          <w:lang w:val="uk-UA"/>
        </w:rPr>
        <w:t>9</w:t>
      </w:r>
      <w:r w:rsidR="00DB5FF4" w:rsidRPr="00DB5FF4">
        <w:rPr>
          <w:lang w:val="uk-UA"/>
        </w:rPr>
        <w:t>,</w:t>
      </w:r>
      <w:r w:rsidR="009D3989">
        <w:rPr>
          <w:lang w:val="uk-UA"/>
        </w:rPr>
        <w:t>8</w:t>
      </w:r>
      <w:r>
        <w:rPr>
          <w:rFonts w:cs="Arial"/>
          <w:lang w:val="uk-UA"/>
        </w:rPr>
        <w:t xml:space="preserve"> / 100 = </w:t>
      </w:r>
      <w:r w:rsidRPr="00401342">
        <w:rPr>
          <w:rFonts w:cs="Arial"/>
          <w:lang w:val="uk-UA"/>
        </w:rPr>
        <w:t>0,</w:t>
      </w:r>
      <w:r w:rsidR="009D3989">
        <w:rPr>
          <w:rFonts w:cs="Arial"/>
          <w:lang w:val="uk-UA"/>
        </w:rPr>
        <w:t>098</w:t>
      </w:r>
    </w:p>
    <w:p w:rsidR="00AD3D0F" w:rsidRDefault="00AD3D0F" w:rsidP="00AD3D0F">
      <w:pPr>
        <w:jc w:val="both"/>
        <w:rPr>
          <w:lang w:val="uk-UA"/>
        </w:rPr>
      </w:pPr>
    </w:p>
    <w:p w:rsidR="00AD3D0F" w:rsidRPr="00842EB0" w:rsidRDefault="00AD3D0F" w:rsidP="00AD3D0F">
      <w:pPr>
        <w:jc w:val="both"/>
        <w:rPr>
          <w:lang w:val="uk-UA"/>
        </w:rPr>
      </w:pPr>
      <w:r>
        <w:rPr>
          <w:lang w:val="uk-UA"/>
        </w:rPr>
        <w:tab/>
        <w:t xml:space="preserve">Приймається </w:t>
      </w:r>
      <w:r>
        <w:rPr>
          <w:rFonts w:cs="Arial"/>
        </w:rPr>
        <w:t>знижувальний договірний коефіцієнт</w:t>
      </w:r>
      <w:r>
        <w:rPr>
          <w:rFonts w:cs="Arial"/>
          <w:lang w:val="uk-UA"/>
        </w:rPr>
        <w:t xml:space="preserve"> перепроектування </w:t>
      </w:r>
      <w:r w:rsidRPr="00F84DB7">
        <w:rPr>
          <w:rFonts w:cs="Arial"/>
        </w:rPr>
        <w:t>К</w:t>
      </w:r>
      <w:r w:rsidR="009D3989">
        <w:rPr>
          <w:rFonts w:cs="Arial"/>
          <w:vertAlign w:val="subscript"/>
          <w:lang w:val="uk-UA"/>
        </w:rPr>
        <w:t>ЗК</w:t>
      </w:r>
      <w:r>
        <w:rPr>
          <w:rFonts w:cs="Arial"/>
        </w:rPr>
        <w:t xml:space="preserve"> = 0,</w:t>
      </w:r>
      <w:r w:rsidR="009D3989">
        <w:rPr>
          <w:rFonts w:cs="Arial"/>
          <w:lang w:val="uk-UA"/>
        </w:rPr>
        <w:t>098</w:t>
      </w:r>
    </w:p>
    <w:p w:rsidR="00AD3D0F" w:rsidRDefault="00AD3D0F" w:rsidP="00AD3D0F">
      <w:pPr>
        <w:jc w:val="both"/>
        <w:rPr>
          <w:lang w:val="uk-UA"/>
        </w:rPr>
      </w:pPr>
    </w:p>
    <w:p w:rsidR="00421635" w:rsidRDefault="00421635" w:rsidP="000459D9">
      <w:pPr>
        <w:rPr>
          <w:rFonts w:cs="Arial"/>
          <w:color w:val="000000"/>
          <w:lang w:val="uk-UA"/>
        </w:rPr>
      </w:pPr>
    </w:p>
    <w:p w:rsidR="00390AF6" w:rsidRPr="000459D9" w:rsidRDefault="00390AF6" w:rsidP="000459D9">
      <w:pPr>
        <w:rPr>
          <w:rFonts w:cs="Arial"/>
          <w:color w:val="000000"/>
          <w:lang w:val="uk-UA"/>
        </w:rPr>
      </w:pPr>
    </w:p>
    <w:p w:rsidR="000459D9" w:rsidRPr="00F84DB7" w:rsidRDefault="000459D9" w:rsidP="000459D9">
      <w:pPr>
        <w:rPr>
          <w:rFonts w:cs="Arial"/>
        </w:rPr>
      </w:pPr>
      <w:r w:rsidRPr="00573E21">
        <w:rPr>
          <w:rFonts w:cs="Arial"/>
        </w:rPr>
        <w:t xml:space="preserve">Головний </w:t>
      </w:r>
      <w:proofErr w:type="gramStart"/>
      <w:r w:rsidRPr="00573E21">
        <w:rPr>
          <w:rFonts w:cs="Arial"/>
        </w:rPr>
        <w:t>арх</w:t>
      </w:r>
      <w:proofErr w:type="gramEnd"/>
      <w:r w:rsidRPr="00573E21">
        <w:rPr>
          <w:rFonts w:cs="Arial"/>
        </w:rPr>
        <w:t>ітектор проекту</w:t>
      </w:r>
      <w:r w:rsidRPr="00573E21">
        <w:rPr>
          <w:rFonts w:cs="Arial"/>
        </w:rPr>
        <w:tab/>
      </w:r>
      <w:r w:rsidRPr="00F253C6">
        <w:rPr>
          <w:rFonts w:cs="Arial"/>
        </w:rPr>
        <w:tab/>
      </w:r>
      <w:r w:rsidRPr="00573E21">
        <w:rPr>
          <w:rFonts w:cs="Arial"/>
        </w:rPr>
        <w:tab/>
        <w:t>__________________________</w:t>
      </w:r>
      <w:r w:rsidRPr="00573E21">
        <w:rPr>
          <w:rFonts w:cs="Arial"/>
        </w:rPr>
        <w:tab/>
      </w:r>
      <w:r>
        <w:rPr>
          <w:rFonts w:cs="Arial"/>
        </w:rPr>
        <w:t>__</w:t>
      </w:r>
      <w:r w:rsidR="00511D69">
        <w:rPr>
          <w:rFonts w:cs="Arial"/>
          <w:u w:val="single"/>
          <w:lang w:val="uk-UA"/>
        </w:rPr>
        <w:t>Піб</w:t>
      </w:r>
      <w:r>
        <w:rPr>
          <w:rFonts w:cs="Arial"/>
          <w:u w:val="single"/>
        </w:rPr>
        <w:t>__</w:t>
      </w:r>
    </w:p>
    <w:p w:rsidR="000459D9" w:rsidRPr="00573E21" w:rsidRDefault="000459D9" w:rsidP="000459D9">
      <w:pPr>
        <w:rPr>
          <w:rFonts w:cs="Arial"/>
          <w:i/>
          <w:sz w:val="18"/>
          <w:szCs w:val="18"/>
        </w:rPr>
      </w:pPr>
      <w:r w:rsidRPr="00573E21">
        <w:rPr>
          <w:rFonts w:cs="Arial"/>
        </w:rPr>
        <w:tab/>
      </w:r>
      <w:r w:rsidRPr="00573E21">
        <w:rPr>
          <w:rFonts w:cs="Arial"/>
        </w:rPr>
        <w:tab/>
      </w:r>
      <w:r w:rsidRPr="00573E21">
        <w:rPr>
          <w:rFonts w:cs="Arial"/>
        </w:rPr>
        <w:tab/>
      </w:r>
      <w:r w:rsidRPr="00573E21">
        <w:rPr>
          <w:rFonts w:cs="Arial"/>
        </w:rPr>
        <w:tab/>
      </w:r>
      <w:r w:rsidRPr="00573E21">
        <w:rPr>
          <w:rFonts w:cs="Arial"/>
        </w:rPr>
        <w:tab/>
      </w:r>
      <w:r w:rsidRPr="00F253C6">
        <w:rPr>
          <w:rFonts w:cs="Arial"/>
        </w:rPr>
        <w:tab/>
      </w:r>
      <w:r w:rsidRPr="00573E21">
        <w:rPr>
          <w:rFonts w:cs="Arial"/>
        </w:rPr>
        <w:tab/>
        <w:t xml:space="preserve">     </w:t>
      </w:r>
      <w:r w:rsidRPr="00573E21">
        <w:rPr>
          <w:rFonts w:cs="Arial"/>
          <w:i/>
          <w:sz w:val="18"/>
          <w:szCs w:val="18"/>
        </w:rPr>
        <w:t>(</w:t>
      </w:r>
      <w:proofErr w:type="gramStart"/>
      <w:r w:rsidRPr="00573E21">
        <w:rPr>
          <w:rFonts w:cs="Arial"/>
          <w:i/>
          <w:sz w:val="18"/>
          <w:szCs w:val="18"/>
        </w:rPr>
        <w:t>п</w:t>
      </w:r>
      <w:proofErr w:type="gramEnd"/>
      <w:r w:rsidRPr="00573E21">
        <w:rPr>
          <w:rFonts w:cs="Arial"/>
          <w:i/>
          <w:sz w:val="18"/>
          <w:szCs w:val="18"/>
        </w:rPr>
        <w:t>ідпис)</w:t>
      </w:r>
      <w:r w:rsidRPr="00573E21">
        <w:rPr>
          <w:rFonts w:cs="Arial"/>
          <w:i/>
          <w:sz w:val="18"/>
          <w:szCs w:val="18"/>
        </w:rPr>
        <w:tab/>
      </w:r>
      <w:r w:rsidRPr="00573E21">
        <w:rPr>
          <w:rFonts w:cs="Arial"/>
          <w:i/>
          <w:sz w:val="18"/>
          <w:szCs w:val="18"/>
        </w:rPr>
        <w:tab/>
      </w:r>
      <w:r w:rsidRPr="00573E21">
        <w:rPr>
          <w:rFonts w:cs="Arial"/>
          <w:i/>
          <w:sz w:val="18"/>
          <w:szCs w:val="18"/>
        </w:rPr>
        <w:tab/>
      </w:r>
      <w:r w:rsidRPr="00573E21">
        <w:rPr>
          <w:rFonts w:cs="Arial"/>
        </w:rPr>
        <w:t xml:space="preserve">     </w:t>
      </w:r>
      <w:r w:rsidRPr="00573E21">
        <w:rPr>
          <w:rFonts w:cs="Arial"/>
          <w:i/>
          <w:sz w:val="18"/>
          <w:szCs w:val="18"/>
        </w:rPr>
        <w:t>(</w:t>
      </w:r>
      <w:r>
        <w:rPr>
          <w:rFonts w:cs="Arial"/>
          <w:i/>
          <w:sz w:val="18"/>
          <w:szCs w:val="18"/>
        </w:rPr>
        <w:t>ПІБ</w:t>
      </w:r>
      <w:r w:rsidRPr="00573E21">
        <w:rPr>
          <w:rFonts w:cs="Arial"/>
          <w:i/>
          <w:sz w:val="18"/>
          <w:szCs w:val="18"/>
        </w:rPr>
        <w:t>)</w:t>
      </w:r>
    </w:p>
    <w:p w:rsidR="000459D9" w:rsidRPr="00573E21" w:rsidRDefault="000459D9" w:rsidP="000459D9">
      <w:pPr>
        <w:rPr>
          <w:rFonts w:cs="Arial"/>
        </w:rPr>
      </w:pPr>
    </w:p>
    <w:p w:rsidR="000459D9" w:rsidRPr="00573E21" w:rsidRDefault="000459D9" w:rsidP="000459D9">
      <w:pPr>
        <w:rPr>
          <w:rFonts w:cs="Arial"/>
          <w:i/>
        </w:rPr>
      </w:pPr>
      <w:r w:rsidRPr="00573E21">
        <w:rPr>
          <w:rFonts w:cs="Arial"/>
          <w:i/>
        </w:rPr>
        <w:t>М.П.</w:t>
      </w:r>
    </w:p>
    <w:p w:rsidR="000459D9" w:rsidRPr="00573E21" w:rsidRDefault="000459D9" w:rsidP="000459D9">
      <w:pPr>
        <w:rPr>
          <w:rFonts w:cs="Arial"/>
        </w:rPr>
      </w:pPr>
    </w:p>
    <w:p w:rsidR="000459D9" w:rsidRPr="00F84DB7" w:rsidRDefault="000459D9" w:rsidP="000459D9">
      <w:pPr>
        <w:rPr>
          <w:rFonts w:cs="Arial"/>
        </w:rPr>
      </w:pPr>
      <w:r w:rsidRPr="00573E21">
        <w:rPr>
          <w:rFonts w:cs="Arial"/>
        </w:rPr>
        <w:t>"_</w:t>
      </w:r>
      <w:r>
        <w:rPr>
          <w:rFonts w:cs="Arial"/>
          <w:u w:val="single"/>
        </w:rPr>
        <w:t xml:space="preserve">    </w:t>
      </w:r>
      <w:r w:rsidRPr="00573E21">
        <w:rPr>
          <w:rFonts w:cs="Arial"/>
        </w:rPr>
        <w:t>_" _</w:t>
      </w:r>
      <w:r>
        <w:rPr>
          <w:rFonts w:cs="Arial"/>
          <w:u w:val="single"/>
        </w:rPr>
        <w:t xml:space="preserve">          </w:t>
      </w:r>
      <w:r w:rsidRPr="00573E21">
        <w:rPr>
          <w:rFonts w:cs="Arial"/>
        </w:rPr>
        <w:t>_ 201</w:t>
      </w:r>
      <w:r w:rsidR="009D3989">
        <w:rPr>
          <w:rFonts w:cs="Arial"/>
          <w:lang w:val="uk-UA"/>
        </w:rPr>
        <w:t>7</w:t>
      </w:r>
      <w:r w:rsidRPr="00573E21">
        <w:rPr>
          <w:rFonts w:cs="Arial"/>
        </w:rPr>
        <w:t xml:space="preserve"> р.</w:t>
      </w:r>
    </w:p>
    <w:p w:rsidR="000459D9" w:rsidRPr="00F84DB7" w:rsidRDefault="000459D9" w:rsidP="000459D9">
      <w:pPr>
        <w:rPr>
          <w:rFonts w:cs="Arial"/>
        </w:rPr>
      </w:pPr>
      <w:r>
        <w:rPr>
          <w:rFonts w:cs="Arial"/>
        </w:rPr>
        <w:t xml:space="preserve">  </w:t>
      </w:r>
    </w:p>
    <w:p w:rsidR="00ED2046" w:rsidRPr="00ED2046" w:rsidRDefault="00ED2046">
      <w:pPr>
        <w:rPr>
          <w:lang w:val="uk-UA"/>
        </w:rPr>
      </w:pPr>
    </w:p>
    <w:sectPr w:rsidR="00ED2046" w:rsidRPr="00ED2046" w:rsidSect="00F9641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9"/>
  <w:characterSpacingControl w:val="doNotCompress"/>
  <w:compat/>
  <w:rsids>
    <w:rsidRoot w:val="000D6DF6"/>
    <w:rsid w:val="00010A8A"/>
    <w:rsid w:val="000341F8"/>
    <w:rsid w:val="000459D9"/>
    <w:rsid w:val="00061D82"/>
    <w:rsid w:val="000831E7"/>
    <w:rsid w:val="000C1840"/>
    <w:rsid w:val="000D6DF6"/>
    <w:rsid w:val="000E6049"/>
    <w:rsid w:val="00112763"/>
    <w:rsid w:val="001A2E02"/>
    <w:rsid w:val="001B74D3"/>
    <w:rsid w:val="001F0DA3"/>
    <w:rsid w:val="00201D99"/>
    <w:rsid w:val="00206538"/>
    <w:rsid w:val="00222223"/>
    <w:rsid w:val="003032CE"/>
    <w:rsid w:val="00310971"/>
    <w:rsid w:val="003278B9"/>
    <w:rsid w:val="00341BA6"/>
    <w:rsid w:val="0037302B"/>
    <w:rsid w:val="003822FF"/>
    <w:rsid w:val="00390AF6"/>
    <w:rsid w:val="003B5E9E"/>
    <w:rsid w:val="00401342"/>
    <w:rsid w:val="00421635"/>
    <w:rsid w:val="004E1717"/>
    <w:rsid w:val="00511D69"/>
    <w:rsid w:val="00521CE2"/>
    <w:rsid w:val="00542170"/>
    <w:rsid w:val="00556EA2"/>
    <w:rsid w:val="00581D77"/>
    <w:rsid w:val="005966F4"/>
    <w:rsid w:val="005A5628"/>
    <w:rsid w:val="006724EA"/>
    <w:rsid w:val="006855D5"/>
    <w:rsid w:val="006C4ACD"/>
    <w:rsid w:val="006D6D44"/>
    <w:rsid w:val="00716547"/>
    <w:rsid w:val="007420C2"/>
    <w:rsid w:val="007802D0"/>
    <w:rsid w:val="00780934"/>
    <w:rsid w:val="007E2A3B"/>
    <w:rsid w:val="007F2590"/>
    <w:rsid w:val="007F40B0"/>
    <w:rsid w:val="00832C1B"/>
    <w:rsid w:val="00871854"/>
    <w:rsid w:val="009D3989"/>
    <w:rsid w:val="009E1CDE"/>
    <w:rsid w:val="009F0212"/>
    <w:rsid w:val="009F0A2F"/>
    <w:rsid w:val="00A34543"/>
    <w:rsid w:val="00A3695C"/>
    <w:rsid w:val="00A832A7"/>
    <w:rsid w:val="00AC04CD"/>
    <w:rsid w:val="00AD3D0F"/>
    <w:rsid w:val="00AD4903"/>
    <w:rsid w:val="00B015AB"/>
    <w:rsid w:val="00B0400B"/>
    <w:rsid w:val="00B37BEC"/>
    <w:rsid w:val="00B42B5C"/>
    <w:rsid w:val="00B659CB"/>
    <w:rsid w:val="00BA12E7"/>
    <w:rsid w:val="00BC7FC0"/>
    <w:rsid w:val="00C3316F"/>
    <w:rsid w:val="00C41083"/>
    <w:rsid w:val="00C44E8C"/>
    <w:rsid w:val="00C71B52"/>
    <w:rsid w:val="00C879D5"/>
    <w:rsid w:val="00C87EDF"/>
    <w:rsid w:val="00CC715E"/>
    <w:rsid w:val="00CE49B8"/>
    <w:rsid w:val="00D3444E"/>
    <w:rsid w:val="00D35CB4"/>
    <w:rsid w:val="00DA652F"/>
    <w:rsid w:val="00DB5FF4"/>
    <w:rsid w:val="00DD22BA"/>
    <w:rsid w:val="00E344EC"/>
    <w:rsid w:val="00E5344A"/>
    <w:rsid w:val="00EB344D"/>
    <w:rsid w:val="00ED2046"/>
    <w:rsid w:val="00F563C1"/>
    <w:rsid w:val="00F61BC3"/>
    <w:rsid w:val="00F83B4B"/>
    <w:rsid w:val="00F9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A832A7"/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1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РОЗРАХУНОК КОЕФІЦІЄНТА ДЛЯ ВИЗНАЧЕННЯ ДОГОВІРНОЇ ЦІНИ НА ВИКОНАННЯ ПРОЕКТНИХ РОБІТ</vt:lpstr>
    </vt:vector>
  </TitlesOfParts>
  <Company>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РОЗРАХУНОК КОЕФІЦІЄНТА ДЛЯ ВИЗНАЧЕННЯ ДОГОВІРНОЇ ЦІНИ НА ВИКОНАННЯ ПРОЕКТНИХ РОБІТ</dc:title>
  <dc:creator>Alik</dc:creator>
  <cp:lastModifiedBy>Nadya</cp:lastModifiedBy>
  <cp:revision>2</cp:revision>
  <cp:lastPrinted>2017-09-15T09:50:00Z</cp:lastPrinted>
  <dcterms:created xsi:type="dcterms:W3CDTF">2017-09-15T09:50:00Z</dcterms:created>
  <dcterms:modified xsi:type="dcterms:W3CDTF">2017-09-15T09:50:00Z</dcterms:modified>
</cp:coreProperties>
</file>