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9E" w:rsidRDefault="0081049E" w:rsidP="003D4CDC">
      <w:pPr>
        <w:pStyle w:val="a3"/>
        <w:rPr>
          <w:lang w:val="uk-UA"/>
        </w:rPr>
      </w:pPr>
    </w:p>
    <w:p w:rsidR="0081049E" w:rsidRDefault="00082111" w:rsidP="003D4CDC">
      <w:pPr>
        <w:pStyle w:val="a3"/>
        <w:rPr>
          <w:lang w:val="uk-UA"/>
        </w:rPr>
      </w:pPr>
      <w:r>
        <w:rPr>
          <w:lang w:val="uk-UA"/>
        </w:rPr>
        <w:t>Попередній кошторис поетапних робіт по облаштуванню громадського простору з інновацій</w:t>
      </w:r>
      <w:r w:rsidR="00F441D2">
        <w:rPr>
          <w:lang w:val="uk-UA"/>
        </w:rPr>
        <w:t>ним рішенням. Наукова 61, 59-61, 57</w:t>
      </w:r>
    </w:p>
    <w:tbl>
      <w:tblPr>
        <w:tblStyle w:val="a4"/>
        <w:tblW w:w="90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731"/>
        <w:gridCol w:w="3506"/>
        <w:gridCol w:w="992"/>
        <w:gridCol w:w="850"/>
        <w:gridCol w:w="1276"/>
        <w:gridCol w:w="1647"/>
      </w:tblGrid>
      <w:tr w:rsidR="00B810D7" w:rsidTr="00B810D7">
        <w:tc>
          <w:tcPr>
            <w:tcW w:w="731" w:type="dxa"/>
          </w:tcPr>
          <w:p w:rsidR="0081049E" w:rsidRDefault="00D90D9C" w:rsidP="003D4CD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1B44BF" w:rsidRDefault="001B44BF" w:rsidP="003D4CD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етапу</w:t>
            </w:r>
          </w:p>
        </w:tc>
        <w:tc>
          <w:tcPr>
            <w:tcW w:w="3506" w:type="dxa"/>
          </w:tcPr>
          <w:p w:rsidR="0081049E" w:rsidRDefault="00D90D9C" w:rsidP="003D4CD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992" w:type="dxa"/>
          </w:tcPr>
          <w:p w:rsidR="0081049E" w:rsidRDefault="00D90D9C" w:rsidP="003D4CD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Од. виміру</w:t>
            </w:r>
          </w:p>
        </w:tc>
        <w:tc>
          <w:tcPr>
            <w:tcW w:w="850" w:type="dxa"/>
          </w:tcPr>
          <w:p w:rsidR="0081049E" w:rsidRDefault="00D90D9C" w:rsidP="003D4CD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К-сть</w:t>
            </w:r>
          </w:p>
        </w:tc>
        <w:tc>
          <w:tcPr>
            <w:tcW w:w="1276" w:type="dxa"/>
          </w:tcPr>
          <w:p w:rsidR="0081049E" w:rsidRDefault="00D90D9C" w:rsidP="003D4CD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Вартість 1 одиниці</w:t>
            </w:r>
          </w:p>
        </w:tc>
        <w:tc>
          <w:tcPr>
            <w:tcW w:w="1647" w:type="dxa"/>
          </w:tcPr>
          <w:p w:rsidR="0081049E" w:rsidRDefault="00B810D7" w:rsidP="003D4CD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B810D7" w:rsidTr="00B810D7">
        <w:tc>
          <w:tcPr>
            <w:tcW w:w="731" w:type="dxa"/>
          </w:tcPr>
          <w:p w:rsidR="0081049E" w:rsidRDefault="000363F0" w:rsidP="003D4CD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06" w:type="dxa"/>
          </w:tcPr>
          <w:p w:rsidR="0081049E" w:rsidRDefault="00745241" w:rsidP="003D4CD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Влаштування покриття (бруківка)</w:t>
            </w:r>
          </w:p>
        </w:tc>
        <w:tc>
          <w:tcPr>
            <w:tcW w:w="992" w:type="dxa"/>
          </w:tcPr>
          <w:p w:rsidR="0081049E" w:rsidRDefault="00745241" w:rsidP="003D4CD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М2</w:t>
            </w:r>
          </w:p>
        </w:tc>
        <w:tc>
          <w:tcPr>
            <w:tcW w:w="850" w:type="dxa"/>
          </w:tcPr>
          <w:p w:rsidR="0081049E" w:rsidRDefault="00745241" w:rsidP="003D4CD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565</w:t>
            </w:r>
          </w:p>
        </w:tc>
        <w:tc>
          <w:tcPr>
            <w:tcW w:w="1276" w:type="dxa"/>
          </w:tcPr>
          <w:p w:rsidR="0081049E" w:rsidRDefault="00745241" w:rsidP="003D4CD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1200</w:t>
            </w:r>
          </w:p>
        </w:tc>
        <w:tc>
          <w:tcPr>
            <w:tcW w:w="1647" w:type="dxa"/>
          </w:tcPr>
          <w:p w:rsidR="0081049E" w:rsidRDefault="00745241" w:rsidP="003D4CD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678000</w:t>
            </w:r>
          </w:p>
        </w:tc>
      </w:tr>
      <w:tr w:rsidR="00B810D7" w:rsidTr="00B810D7">
        <w:tc>
          <w:tcPr>
            <w:tcW w:w="731" w:type="dxa"/>
          </w:tcPr>
          <w:p w:rsidR="0081049E" w:rsidRDefault="000363F0" w:rsidP="003D4CD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06" w:type="dxa"/>
          </w:tcPr>
          <w:p w:rsidR="0081049E" w:rsidRDefault="00745241" w:rsidP="003D4CD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Сходи з каменю з встановленням</w:t>
            </w:r>
          </w:p>
        </w:tc>
        <w:tc>
          <w:tcPr>
            <w:tcW w:w="992" w:type="dxa"/>
          </w:tcPr>
          <w:p w:rsidR="0081049E" w:rsidRDefault="00745241" w:rsidP="003D4CD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М.пог</w:t>
            </w:r>
          </w:p>
        </w:tc>
        <w:tc>
          <w:tcPr>
            <w:tcW w:w="850" w:type="dxa"/>
          </w:tcPr>
          <w:p w:rsidR="0081049E" w:rsidRDefault="00745241" w:rsidP="003D4CD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76" w:type="dxa"/>
          </w:tcPr>
          <w:p w:rsidR="0081049E" w:rsidRDefault="00745241" w:rsidP="003D4CD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1500</w:t>
            </w:r>
          </w:p>
        </w:tc>
        <w:tc>
          <w:tcPr>
            <w:tcW w:w="1647" w:type="dxa"/>
          </w:tcPr>
          <w:p w:rsidR="0081049E" w:rsidRDefault="00745241" w:rsidP="003D4CD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750000</w:t>
            </w:r>
          </w:p>
        </w:tc>
      </w:tr>
      <w:tr w:rsidR="00B810D7" w:rsidTr="00B810D7">
        <w:tc>
          <w:tcPr>
            <w:tcW w:w="731" w:type="dxa"/>
          </w:tcPr>
          <w:p w:rsidR="0081049E" w:rsidRDefault="000363F0" w:rsidP="003D4CD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06" w:type="dxa"/>
          </w:tcPr>
          <w:p w:rsidR="0081049E" w:rsidRDefault="00745241" w:rsidP="00B810D7">
            <w:pPr>
              <w:pStyle w:val="a3"/>
              <w:ind w:left="0"/>
              <w:rPr>
                <w:lang w:val="uk-UA"/>
              </w:rPr>
            </w:pPr>
            <w:r w:rsidRPr="00745241">
              <w:rPr>
                <w:lang w:val="uk-UA"/>
              </w:rPr>
              <w:t>Якісний саджанець хвойного кущ</w:t>
            </w:r>
            <w:r>
              <w:rPr>
                <w:lang w:val="uk-UA"/>
              </w:rPr>
              <w:t>а з посадженням</w:t>
            </w:r>
            <w:r>
              <w:rPr>
                <w:lang w:val="uk-UA"/>
              </w:rPr>
              <w:tab/>
            </w:r>
          </w:p>
        </w:tc>
        <w:tc>
          <w:tcPr>
            <w:tcW w:w="992" w:type="dxa"/>
          </w:tcPr>
          <w:p w:rsidR="0081049E" w:rsidRDefault="00745241" w:rsidP="003D4CD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850" w:type="dxa"/>
          </w:tcPr>
          <w:p w:rsidR="0081049E" w:rsidRDefault="00745241" w:rsidP="003D4CD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76" w:type="dxa"/>
          </w:tcPr>
          <w:p w:rsidR="0081049E" w:rsidRDefault="00745241" w:rsidP="003D4CD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  <w:tc>
          <w:tcPr>
            <w:tcW w:w="1647" w:type="dxa"/>
          </w:tcPr>
          <w:p w:rsidR="0081049E" w:rsidRDefault="00745241" w:rsidP="003D4CD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</w:tr>
      <w:tr w:rsidR="001B44BF" w:rsidTr="00B810D7">
        <w:tc>
          <w:tcPr>
            <w:tcW w:w="731" w:type="dxa"/>
          </w:tcPr>
          <w:p w:rsidR="001B44BF" w:rsidRDefault="000363F0" w:rsidP="003D4CD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06" w:type="dxa"/>
          </w:tcPr>
          <w:p w:rsidR="001B44BF" w:rsidRPr="00745241" w:rsidRDefault="001B44BF" w:rsidP="003D4CD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Влаштування  зеленої стіни</w:t>
            </w:r>
            <w:r w:rsidR="00323813">
              <w:rPr>
                <w:lang w:val="uk-UA"/>
              </w:rPr>
              <w:t xml:space="preserve"> на основі з сітки</w:t>
            </w:r>
          </w:p>
        </w:tc>
        <w:tc>
          <w:tcPr>
            <w:tcW w:w="992" w:type="dxa"/>
          </w:tcPr>
          <w:p w:rsidR="001B44BF" w:rsidRDefault="001B44BF" w:rsidP="003D4CD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М2</w:t>
            </w:r>
          </w:p>
        </w:tc>
        <w:tc>
          <w:tcPr>
            <w:tcW w:w="850" w:type="dxa"/>
          </w:tcPr>
          <w:p w:rsidR="001B44BF" w:rsidRDefault="001B44BF" w:rsidP="003D4CD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76" w:type="dxa"/>
          </w:tcPr>
          <w:p w:rsidR="001B44BF" w:rsidRDefault="00323813" w:rsidP="003D4CD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1E4C09">
              <w:rPr>
                <w:lang w:val="uk-UA"/>
              </w:rPr>
              <w:t>00</w:t>
            </w:r>
          </w:p>
        </w:tc>
        <w:tc>
          <w:tcPr>
            <w:tcW w:w="1647" w:type="dxa"/>
          </w:tcPr>
          <w:p w:rsidR="001B44BF" w:rsidRDefault="00323813" w:rsidP="003D4CD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1E4C09">
              <w:rPr>
                <w:lang w:val="uk-UA"/>
              </w:rPr>
              <w:t>000</w:t>
            </w:r>
          </w:p>
        </w:tc>
      </w:tr>
      <w:tr w:rsidR="00B810D7" w:rsidTr="00B810D7">
        <w:tc>
          <w:tcPr>
            <w:tcW w:w="731" w:type="dxa"/>
          </w:tcPr>
          <w:p w:rsidR="0081049E" w:rsidRDefault="000363F0" w:rsidP="003D4CD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06" w:type="dxa"/>
          </w:tcPr>
          <w:p w:rsidR="0081049E" w:rsidRDefault="00E770A5" w:rsidP="003D4CD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Вуличний світильник з опорою</w:t>
            </w:r>
          </w:p>
        </w:tc>
        <w:tc>
          <w:tcPr>
            <w:tcW w:w="992" w:type="dxa"/>
          </w:tcPr>
          <w:p w:rsidR="0081049E" w:rsidRDefault="00E770A5" w:rsidP="003D4CD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850" w:type="dxa"/>
          </w:tcPr>
          <w:p w:rsidR="0081049E" w:rsidRDefault="00E770A5" w:rsidP="003D4CD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76" w:type="dxa"/>
          </w:tcPr>
          <w:p w:rsidR="0081049E" w:rsidRDefault="00E770A5" w:rsidP="003D4CD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15000</w:t>
            </w:r>
          </w:p>
        </w:tc>
        <w:tc>
          <w:tcPr>
            <w:tcW w:w="1647" w:type="dxa"/>
          </w:tcPr>
          <w:p w:rsidR="0081049E" w:rsidRDefault="00E770A5" w:rsidP="003D4CD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150000</w:t>
            </w:r>
          </w:p>
        </w:tc>
      </w:tr>
      <w:tr w:rsidR="00B810D7" w:rsidTr="00B810D7">
        <w:tc>
          <w:tcPr>
            <w:tcW w:w="731" w:type="dxa"/>
          </w:tcPr>
          <w:p w:rsidR="0081049E" w:rsidRDefault="000363F0" w:rsidP="003D4CD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06" w:type="dxa"/>
          </w:tcPr>
          <w:p w:rsidR="0081049E" w:rsidRPr="00A16488" w:rsidRDefault="00A16488" w:rsidP="003D4CDC">
            <w:pPr>
              <w:pStyle w:val="a3"/>
              <w:ind w:left="0"/>
              <w:rPr>
                <w:lang w:val="uk-UA"/>
              </w:rPr>
            </w:pPr>
            <w:r>
              <w:t>IP</w:t>
            </w:r>
            <w:r>
              <w:rPr>
                <w:lang w:val="uk-UA"/>
              </w:rPr>
              <w:t xml:space="preserve"> камера з підключенням до системи «Безпечне місто»</w:t>
            </w:r>
            <w:r w:rsidR="00F52865">
              <w:rPr>
                <w:lang w:val="uk-UA"/>
              </w:rPr>
              <w:t xml:space="preserve"> та правоохоронних органів</w:t>
            </w:r>
          </w:p>
        </w:tc>
        <w:tc>
          <w:tcPr>
            <w:tcW w:w="992" w:type="dxa"/>
          </w:tcPr>
          <w:p w:rsidR="0081049E" w:rsidRDefault="00A16488" w:rsidP="003D4CD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850" w:type="dxa"/>
          </w:tcPr>
          <w:p w:rsidR="0081049E" w:rsidRDefault="00D90D9C" w:rsidP="003D4CD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6" w:type="dxa"/>
          </w:tcPr>
          <w:p w:rsidR="0081049E" w:rsidRDefault="007654FD" w:rsidP="003D4CD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D90D9C">
              <w:rPr>
                <w:lang w:val="uk-UA"/>
              </w:rPr>
              <w:t>000</w:t>
            </w:r>
          </w:p>
        </w:tc>
        <w:tc>
          <w:tcPr>
            <w:tcW w:w="1647" w:type="dxa"/>
          </w:tcPr>
          <w:p w:rsidR="0081049E" w:rsidRDefault="007654FD" w:rsidP="003D4CD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="00E770A5">
              <w:rPr>
                <w:lang w:val="uk-UA"/>
              </w:rPr>
              <w:t>000</w:t>
            </w:r>
          </w:p>
        </w:tc>
      </w:tr>
      <w:tr w:rsidR="00B810D7" w:rsidTr="00B810D7">
        <w:tc>
          <w:tcPr>
            <w:tcW w:w="731" w:type="dxa"/>
          </w:tcPr>
          <w:p w:rsidR="00555BFF" w:rsidRDefault="00555BFF" w:rsidP="003D4CDC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3506" w:type="dxa"/>
          </w:tcPr>
          <w:p w:rsidR="0081049E" w:rsidRDefault="00082111" w:rsidP="003D4CD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Непередбачені витрати 20%</w:t>
            </w:r>
          </w:p>
        </w:tc>
        <w:tc>
          <w:tcPr>
            <w:tcW w:w="992" w:type="dxa"/>
          </w:tcPr>
          <w:p w:rsidR="0081049E" w:rsidRDefault="00082111" w:rsidP="003D4CD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850" w:type="dxa"/>
          </w:tcPr>
          <w:p w:rsidR="0081049E" w:rsidRDefault="00082111" w:rsidP="003D4CD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76" w:type="dxa"/>
          </w:tcPr>
          <w:p w:rsidR="0081049E" w:rsidRDefault="0081049E" w:rsidP="003D4CDC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1647" w:type="dxa"/>
          </w:tcPr>
          <w:p w:rsidR="0081049E" w:rsidRDefault="00F441D2" w:rsidP="003D4CD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346000</w:t>
            </w:r>
          </w:p>
        </w:tc>
      </w:tr>
      <w:tr w:rsidR="00555BFF" w:rsidTr="00B810D7">
        <w:tc>
          <w:tcPr>
            <w:tcW w:w="731" w:type="dxa"/>
          </w:tcPr>
          <w:p w:rsidR="00555BFF" w:rsidRDefault="00555BFF" w:rsidP="003D4CDC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3506" w:type="dxa"/>
          </w:tcPr>
          <w:p w:rsidR="00555BFF" w:rsidRDefault="00F441D2" w:rsidP="003D4CD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Всього по кошторису:</w:t>
            </w:r>
            <w:bookmarkStart w:id="0" w:name="_GoBack"/>
            <w:bookmarkEnd w:id="0"/>
          </w:p>
        </w:tc>
        <w:tc>
          <w:tcPr>
            <w:tcW w:w="992" w:type="dxa"/>
          </w:tcPr>
          <w:p w:rsidR="00555BFF" w:rsidRDefault="00555BFF" w:rsidP="003D4CDC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850" w:type="dxa"/>
          </w:tcPr>
          <w:p w:rsidR="00555BFF" w:rsidRDefault="00555BFF" w:rsidP="003D4CDC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1276" w:type="dxa"/>
          </w:tcPr>
          <w:p w:rsidR="00555BFF" w:rsidRDefault="00555BFF" w:rsidP="003D4CDC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1647" w:type="dxa"/>
          </w:tcPr>
          <w:p w:rsidR="00555BFF" w:rsidRDefault="00F441D2" w:rsidP="003D4CDC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2049000</w:t>
            </w:r>
          </w:p>
        </w:tc>
      </w:tr>
    </w:tbl>
    <w:p w:rsidR="00FD1000" w:rsidRPr="003D4CDC" w:rsidRDefault="00FD1000" w:rsidP="003D4CDC">
      <w:pPr>
        <w:pStyle w:val="a3"/>
        <w:rPr>
          <w:lang w:val="uk-UA"/>
        </w:rPr>
      </w:pPr>
    </w:p>
    <w:sectPr w:rsidR="00FD1000" w:rsidRPr="003D4C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E4E6B"/>
    <w:multiLevelType w:val="hybridMultilevel"/>
    <w:tmpl w:val="614C26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DC"/>
    <w:rsid w:val="00001F57"/>
    <w:rsid w:val="000070ED"/>
    <w:rsid w:val="000363F0"/>
    <w:rsid w:val="0005551B"/>
    <w:rsid w:val="00062AEB"/>
    <w:rsid w:val="00082111"/>
    <w:rsid w:val="000E33C9"/>
    <w:rsid w:val="000F62FF"/>
    <w:rsid w:val="001B44BF"/>
    <w:rsid w:val="001C703B"/>
    <w:rsid w:val="001D0D62"/>
    <w:rsid w:val="001E4C09"/>
    <w:rsid w:val="00206569"/>
    <w:rsid w:val="002544F2"/>
    <w:rsid w:val="002E4219"/>
    <w:rsid w:val="00323813"/>
    <w:rsid w:val="003D4CDC"/>
    <w:rsid w:val="0043285F"/>
    <w:rsid w:val="0048500F"/>
    <w:rsid w:val="005351AC"/>
    <w:rsid w:val="00555BFF"/>
    <w:rsid w:val="00594B80"/>
    <w:rsid w:val="005E1874"/>
    <w:rsid w:val="006A6B23"/>
    <w:rsid w:val="006C7D33"/>
    <w:rsid w:val="00707867"/>
    <w:rsid w:val="00745241"/>
    <w:rsid w:val="007654FD"/>
    <w:rsid w:val="007F6B22"/>
    <w:rsid w:val="0081049E"/>
    <w:rsid w:val="00835545"/>
    <w:rsid w:val="009043D6"/>
    <w:rsid w:val="00943C21"/>
    <w:rsid w:val="009D2813"/>
    <w:rsid w:val="009F64EA"/>
    <w:rsid w:val="00A16488"/>
    <w:rsid w:val="00AB4202"/>
    <w:rsid w:val="00B2071C"/>
    <w:rsid w:val="00B810D7"/>
    <w:rsid w:val="00BD6610"/>
    <w:rsid w:val="00C943DB"/>
    <w:rsid w:val="00D811E8"/>
    <w:rsid w:val="00D90D9C"/>
    <w:rsid w:val="00DD18A3"/>
    <w:rsid w:val="00E43550"/>
    <w:rsid w:val="00E770A5"/>
    <w:rsid w:val="00ED41ED"/>
    <w:rsid w:val="00F02229"/>
    <w:rsid w:val="00F142D2"/>
    <w:rsid w:val="00F441D2"/>
    <w:rsid w:val="00F52865"/>
    <w:rsid w:val="00F6056F"/>
    <w:rsid w:val="00FB335B"/>
    <w:rsid w:val="00FD1000"/>
    <w:rsid w:val="00FD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CDC"/>
    <w:pPr>
      <w:ind w:left="720"/>
      <w:contextualSpacing/>
    </w:pPr>
  </w:style>
  <w:style w:type="table" w:styleId="a4">
    <w:name w:val="Table Grid"/>
    <w:basedOn w:val="a1"/>
    <w:uiPriority w:val="39"/>
    <w:rsid w:val="00810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CDC"/>
    <w:pPr>
      <w:ind w:left="720"/>
      <w:contextualSpacing/>
    </w:pPr>
  </w:style>
  <w:style w:type="table" w:styleId="a4">
    <w:name w:val="Table Grid"/>
    <w:basedOn w:val="a1"/>
    <w:uiPriority w:val="39"/>
    <w:rsid w:val="00810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Orest</cp:lastModifiedBy>
  <cp:revision>2</cp:revision>
  <dcterms:created xsi:type="dcterms:W3CDTF">2019-09-15T20:03:00Z</dcterms:created>
  <dcterms:modified xsi:type="dcterms:W3CDTF">2019-09-15T20:03:00Z</dcterms:modified>
</cp:coreProperties>
</file>