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FB27" w14:textId="77777777" w:rsidR="00E577CC" w:rsidRPr="00E577CC" w:rsidRDefault="00E577CC" w:rsidP="00E577CC">
      <w:pPr>
        <w:suppressAutoHyphens/>
        <w:jc w:val="both"/>
        <w:rPr>
          <w:rFonts w:ascii="Arial" w:hAnsi="Arial" w:cs="Arial"/>
          <w:i/>
          <w:lang w:val="ru-RU" w:eastAsia="ar-SA"/>
        </w:rPr>
      </w:pPr>
      <w:r w:rsidRPr="00E577CC">
        <w:rPr>
          <w:rFonts w:ascii="Arial" w:hAnsi="Arial" w:cs="Arial"/>
          <w:b/>
          <w:lang w:val="ru-RU" w:eastAsia="ar-SA"/>
        </w:rPr>
        <w:t>Орієнтовна вартість проекту</w:t>
      </w:r>
      <w:r w:rsidRPr="00E577CC">
        <w:rPr>
          <w:rFonts w:ascii="Arial" w:hAnsi="Arial" w:cs="Arial"/>
          <w:lang w:val="ru-RU" w:eastAsia="ar-SA"/>
        </w:rPr>
        <w:t xml:space="preserve"> </w:t>
      </w:r>
      <w:r w:rsidRPr="00E577CC">
        <w:rPr>
          <w:rFonts w:ascii="Arial" w:hAnsi="Arial" w:cs="Arial"/>
          <w:i/>
          <w:lang w:val="ru-RU" w:eastAsia="ar-SA"/>
        </w:rPr>
        <w:t>(всі складові проекту та їх орієнтовна вартість)</w:t>
      </w:r>
    </w:p>
    <w:p w14:paraId="1F51FCCF" w14:textId="77777777" w:rsidR="00E577CC" w:rsidRPr="00E577CC" w:rsidRDefault="00E577CC" w:rsidP="00E577C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5408"/>
        <w:gridCol w:w="2956"/>
      </w:tblGrid>
      <w:tr w:rsidR="00E577CC" w:rsidRPr="002337DC" w14:paraId="683760E2" w14:textId="77777777" w:rsidTr="009C6E28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5C4B92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№</w:t>
            </w:r>
          </w:p>
          <w:p w14:paraId="1ACBE6A0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з/п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5B3FA6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lang w:eastAsia="ar-SA"/>
              </w:rPr>
              <w:t>Перелік</w:t>
            </w:r>
            <w:proofErr w:type="spellEnd"/>
            <w:r w:rsidRPr="002337DC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lang w:eastAsia="ar-SA"/>
              </w:rPr>
              <w:t>видатків</w:t>
            </w:r>
            <w:proofErr w:type="spellEnd"/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A58DA3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lang w:eastAsia="ar-SA"/>
              </w:rPr>
              <w:t>Орієнтовна</w:t>
            </w:r>
            <w:proofErr w:type="spellEnd"/>
            <w:r w:rsidRPr="002337DC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lang w:eastAsia="ar-SA"/>
              </w:rPr>
              <w:t>вартість</w:t>
            </w:r>
            <w:proofErr w:type="spellEnd"/>
            <w:r w:rsidRPr="002337DC">
              <w:rPr>
                <w:rFonts w:ascii="Arial" w:hAnsi="Arial" w:cs="Arial"/>
                <w:lang w:eastAsia="ar-SA"/>
              </w:rPr>
              <w:t xml:space="preserve">, </w:t>
            </w:r>
            <w:proofErr w:type="spellStart"/>
            <w:r w:rsidRPr="002337DC">
              <w:rPr>
                <w:rFonts w:ascii="Arial" w:hAnsi="Arial" w:cs="Arial"/>
                <w:lang w:eastAsia="ar-SA"/>
              </w:rPr>
              <w:t>грн</w:t>
            </w:r>
            <w:proofErr w:type="spellEnd"/>
            <w:r w:rsidRPr="002337DC">
              <w:rPr>
                <w:rFonts w:ascii="Arial" w:hAnsi="Arial" w:cs="Arial"/>
                <w:lang w:eastAsia="ar-SA"/>
              </w:rPr>
              <w:t>.</w:t>
            </w:r>
          </w:p>
        </w:tc>
      </w:tr>
      <w:tr w:rsidR="00E577CC" w:rsidRPr="002337DC" w14:paraId="1D8B82A1" w14:textId="77777777" w:rsidTr="009C6E28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8CA08F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F85B5A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Лавка з зарядним пристроєм – 13 шт.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D55787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260 000</w:t>
            </w:r>
          </w:p>
        </w:tc>
      </w:tr>
      <w:tr w:rsidR="00E577CC" w:rsidRPr="002337DC" w14:paraId="6CE6B154" w14:textId="77777777" w:rsidTr="009C6E28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1F10E4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D7A95C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Урни – 13 шт.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89008B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45 000</w:t>
            </w:r>
          </w:p>
        </w:tc>
      </w:tr>
      <w:tr w:rsidR="00E577CC" w:rsidRPr="002337DC" w14:paraId="443BB773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92DE5BD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D3782D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Бетонні шахові столи – 5 шт.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B61B21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50 000</w:t>
            </w:r>
          </w:p>
        </w:tc>
      </w:tr>
      <w:tr w:rsidR="00E577CC" w:rsidRPr="002337DC" w14:paraId="5C16B0EF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F9975C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4.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30836F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Фонтанчик питний – 1 шт.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2EF917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25 000</w:t>
            </w:r>
          </w:p>
        </w:tc>
      </w:tr>
      <w:tr w:rsidR="00E577CC" w:rsidRPr="002337DC" w14:paraId="478C9772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8EA8E6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5.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F264DC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 xml:space="preserve">Ліхтарі на сонячних </w:t>
            </w:r>
            <w:proofErr w:type="spellStart"/>
            <w:r>
              <w:rPr>
                <w:rFonts w:ascii="Arial" w:hAnsi="Arial" w:cs="Arial"/>
                <w:lang w:val="uk-UA" w:eastAsia="ar-SA"/>
              </w:rPr>
              <w:t>батареях</w:t>
            </w:r>
            <w:proofErr w:type="spellEnd"/>
            <w:r>
              <w:rPr>
                <w:rFonts w:ascii="Arial" w:hAnsi="Arial" w:cs="Arial"/>
                <w:lang w:val="uk-UA" w:eastAsia="ar-SA"/>
              </w:rPr>
              <w:t xml:space="preserve"> – 4 шт.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41594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20 000</w:t>
            </w:r>
          </w:p>
        </w:tc>
      </w:tr>
      <w:tr w:rsidR="00E577CC" w:rsidRPr="002337DC" w14:paraId="1CFFAABE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AD198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6.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67A49D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 xml:space="preserve">Цифровий </w:t>
            </w:r>
            <w:proofErr w:type="spellStart"/>
            <w:r>
              <w:rPr>
                <w:rFonts w:ascii="Arial" w:hAnsi="Arial" w:cs="Arial"/>
                <w:lang w:val="uk-UA" w:eastAsia="ar-SA"/>
              </w:rPr>
              <w:t>відеореєстратор</w:t>
            </w:r>
            <w:proofErr w:type="spellEnd"/>
            <w:r>
              <w:rPr>
                <w:rFonts w:ascii="Arial" w:hAnsi="Arial" w:cs="Arial"/>
                <w:lang w:val="uk-UA" w:eastAsia="ar-SA"/>
              </w:rPr>
              <w:t xml:space="preserve"> -  1 шт.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22E031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13 000</w:t>
            </w:r>
          </w:p>
        </w:tc>
      </w:tr>
      <w:tr w:rsidR="00E577CC" w:rsidRPr="002337DC" w14:paraId="338D0647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4606EE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7.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848C02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Зовнішня відеокамера – 10 шт.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FC27BC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35 000</w:t>
            </w:r>
          </w:p>
        </w:tc>
      </w:tr>
      <w:tr w:rsidR="00E577CC" w:rsidRPr="002337DC" w14:paraId="33DD4A35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36A75C" w14:textId="77777777" w:rsidR="00E577CC" w:rsidRPr="002A4681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8.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BF5EE4" w14:textId="77777777" w:rsidR="00E577CC" w:rsidRPr="001E24C5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 xml:space="preserve">Будівельні матеріали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A8554D" w14:textId="77777777" w:rsidR="00E577CC" w:rsidRPr="001E24C5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800 000</w:t>
            </w:r>
          </w:p>
        </w:tc>
      </w:tr>
      <w:tr w:rsidR="00E577CC" w:rsidRPr="002337DC" w14:paraId="61320F47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74A7FF" w14:textId="77777777" w:rsidR="00E577CC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9.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5DCC2F" w14:textId="77777777" w:rsidR="00E577CC" w:rsidRPr="00893C42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Вартість проектних робіт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6F0C28" w14:textId="77777777" w:rsidR="00E577CC" w:rsidRPr="00893C42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135 000</w:t>
            </w:r>
          </w:p>
        </w:tc>
      </w:tr>
      <w:tr w:rsidR="00E577CC" w:rsidRPr="002337DC" w14:paraId="7FC2D99A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811233" w14:textId="77777777" w:rsidR="00E577CC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10.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A40E95" w14:textId="77777777" w:rsidR="00E577CC" w:rsidRPr="00893C42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Вартість експертизи проектної документації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D06516" w14:textId="77777777" w:rsidR="00E577CC" w:rsidRPr="00893C42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8 000</w:t>
            </w:r>
          </w:p>
        </w:tc>
      </w:tr>
      <w:tr w:rsidR="00E577CC" w:rsidRPr="002337DC" w14:paraId="737DD001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2D643" w14:textId="77777777" w:rsidR="00E577CC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11.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2C924" w14:textId="77777777" w:rsidR="00E577CC" w:rsidRPr="00893C42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Вартість будівельних робіт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6B4D36" w14:textId="77777777" w:rsidR="00E577CC" w:rsidRPr="00893C42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1 059 000</w:t>
            </w:r>
          </w:p>
        </w:tc>
      </w:tr>
      <w:tr w:rsidR="00E577CC" w:rsidRPr="002337DC" w14:paraId="5F133BDA" w14:textId="77777777" w:rsidTr="009C6E28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A1A9D4" w14:textId="77777777" w:rsidR="00E577CC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12.</w:t>
            </w: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FD0069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lang w:eastAsia="ar-SA"/>
              </w:rPr>
              <w:t>Непередбачувані</w:t>
            </w:r>
            <w:proofErr w:type="spellEnd"/>
            <w:r w:rsidRPr="002337DC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Pr="002337DC">
              <w:rPr>
                <w:rFonts w:ascii="Arial" w:hAnsi="Arial" w:cs="Arial"/>
                <w:lang w:eastAsia="ar-SA"/>
              </w:rPr>
              <w:t>вит</w:t>
            </w:r>
            <w:r>
              <w:rPr>
                <w:rFonts w:ascii="Arial" w:hAnsi="Arial" w:cs="Arial"/>
                <w:lang w:eastAsia="ar-SA"/>
              </w:rPr>
              <w:t>рати</w:t>
            </w:r>
            <w:proofErr w:type="spellEnd"/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5802E" w14:textId="77777777" w:rsidR="00E577CC" w:rsidRPr="00D87202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500 000</w:t>
            </w:r>
          </w:p>
        </w:tc>
      </w:tr>
      <w:tr w:rsidR="00E577CC" w:rsidRPr="002337DC" w14:paraId="5EB9B165" w14:textId="77777777" w:rsidTr="009C6E28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EBFD8C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6ADE85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E75520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E577CC" w:rsidRPr="002337DC" w14:paraId="23470549" w14:textId="77777777" w:rsidTr="009C6E28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D76ACD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8FEA9" w14:textId="77777777" w:rsidR="00E577CC" w:rsidRPr="002337DC" w:rsidRDefault="00E577CC" w:rsidP="009C6E28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E581B" w14:textId="77777777" w:rsidR="00E577CC" w:rsidRPr="002337DC" w:rsidRDefault="00E577CC" w:rsidP="009C6E28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E577CC" w:rsidRPr="002337DC" w14:paraId="2C3CFB42" w14:textId="77777777" w:rsidTr="009C6E28">
        <w:trPr>
          <w:trHeight w:val="360"/>
        </w:trPr>
        <w:tc>
          <w:tcPr>
            <w:tcW w:w="73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A2968F" w14:textId="77777777" w:rsidR="00E577CC" w:rsidRPr="002337DC" w:rsidRDefault="00E577CC" w:rsidP="009C6E28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b/>
                <w:lang w:eastAsia="ar-SA"/>
              </w:rPr>
              <w:t>Разом</w:t>
            </w:r>
            <w:proofErr w:type="spellEnd"/>
            <w:r w:rsidRPr="002337DC"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76F25F" w14:textId="77777777" w:rsidR="00E577CC" w:rsidRPr="00D87202" w:rsidRDefault="00E577CC" w:rsidP="009C6E28">
            <w:pPr>
              <w:suppressAutoHyphens/>
              <w:jc w:val="center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2 950 000</w:t>
            </w:r>
          </w:p>
        </w:tc>
      </w:tr>
    </w:tbl>
    <w:p w14:paraId="3A7FD729" w14:textId="77777777" w:rsidR="00E577CC" w:rsidRDefault="00E577CC" w:rsidP="00E577CC">
      <w:pPr>
        <w:autoSpaceDE w:val="0"/>
        <w:autoSpaceDN w:val="0"/>
      </w:pPr>
    </w:p>
    <w:p w14:paraId="65A8BB10" w14:textId="16EBB1A6" w:rsidR="00FE185B" w:rsidRPr="008E17A0" w:rsidRDefault="00FE185B" w:rsidP="00E577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E185B" w:rsidRPr="008E17A0" w:rsidSect="00F458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F1"/>
    <w:rsid w:val="002C49F1"/>
    <w:rsid w:val="00360987"/>
    <w:rsid w:val="008A3186"/>
    <w:rsid w:val="008E17A0"/>
    <w:rsid w:val="00A50A7D"/>
    <w:rsid w:val="00BF071E"/>
    <w:rsid w:val="00E577CC"/>
    <w:rsid w:val="00EB7356"/>
    <w:rsid w:val="00F4586E"/>
    <w:rsid w:val="00FE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ADA9"/>
  <w15:chartTrackingRefBased/>
  <w15:docId w15:val="{D8213CAF-B8D0-E448-BFCE-F4B2F4F9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A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0A7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A50A7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7D"/>
    <w:rPr>
      <w:rFonts w:ascii="Times New Roman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50A7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F071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Користувач Windows</cp:lastModifiedBy>
  <cp:revision>2</cp:revision>
  <dcterms:created xsi:type="dcterms:W3CDTF">2019-09-12T16:54:00Z</dcterms:created>
  <dcterms:modified xsi:type="dcterms:W3CDTF">2019-09-12T16:54:00Z</dcterms:modified>
  <cp:category/>
</cp:coreProperties>
</file>