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1" w:rsidRPr="00CA0FF4" w:rsidRDefault="00394941" w:rsidP="008A1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БЛАНК-ЗАЯВКА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br/>
        <w:t>пропозиції (проекту), реалізація якої відбуватиметься за рахунок коштів громадського бюджету (бюджету участі) у м. Львові на 20</w:t>
      </w:r>
      <w:r w:rsidR="008B225C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18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рік та список осіб, які підтримують цю пропозицію</w:t>
      </w:r>
    </w:p>
    <w:p w:rsidR="008A128D" w:rsidRPr="00CA0FF4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CA0FF4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CA0FF4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uk-UA"/>
              </w:rPr>
              <w:t>Ідентифікаційний номер проекту</w:t>
            </w: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br/>
            </w:r>
            <w:r w:rsidR="008B225C"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(вписує уповноважений робочий орган</w:t>
            </w:r>
            <w:r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uk-UA"/>
              </w:rPr>
              <w:t>Вид проекту</w:t>
            </w: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br/>
            </w:r>
            <w:r w:rsidR="008B225C"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(вписує уповноважений робочий орган</w:t>
            </w:r>
            <w:r w:rsidR="008A128D"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Pr="00CA0FF4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</w:p>
    <w:p w:rsidR="008A128D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1.* Назва проекту</w:t>
      </w:r>
      <w:r w:rsidR="008A128D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:</w:t>
      </w:r>
      <w:r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8A128D" w:rsidRPr="00CA0FF4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(назва повинна коротко розкривати суть проекту та містити не більше 15 слів):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lang w:val="uk-UA" w:eastAsia="uk-UA"/>
        </w:rPr>
        <w:t> </w:t>
      </w:r>
    </w:p>
    <w:p w:rsidR="00C02758" w:rsidRPr="00CA0FF4" w:rsidRDefault="00F26AA6" w:rsidP="003949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Облаштування скверу для жителів мікрорайону Рясне-1</w:t>
      </w:r>
      <w:r w:rsidR="00394941"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="00394941" w:rsidRPr="00CA0FF4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uk-UA"/>
        </w:rPr>
        <w:t>2.</w:t>
      </w:r>
      <w:r w:rsidR="001B5B08" w:rsidRPr="00CA0FF4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uk-UA"/>
        </w:rPr>
        <w:t>* Вид проекту:</w:t>
      </w:r>
    </w:p>
    <w:p w:rsidR="00C02758" w:rsidRPr="00CA0FF4" w:rsidRDefault="008B225C" w:rsidP="00F26A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uk-UA" w:eastAsia="uk-UA"/>
        </w:rPr>
        <w:t xml:space="preserve">Великий (загальноміський) </w:t>
      </w:r>
      <w:r w:rsidR="00117E0A" w:rsidRPr="00CA0FF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uk-UA" w:eastAsia="uk-UA"/>
        </w:rPr>
        <w:t xml:space="preserve">- від 500 тис. до 3 млн. грн., </w:t>
      </w:r>
      <w:r w:rsidRPr="00CA0FF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uk-UA" w:eastAsia="uk-UA"/>
        </w:rPr>
        <w:t>або малий - від 50 до 500 тис. грн.</w:t>
      </w:r>
      <w:r w:rsidR="00394941" w:rsidRPr="00CA0FF4">
        <w:rPr>
          <w:rFonts w:ascii="Arial" w:eastAsia="Times New Roman" w:hAnsi="Arial" w:cs="Arial"/>
          <w:color w:val="1F497D" w:themeColor="text2"/>
          <w:sz w:val="26"/>
          <w:szCs w:val="26"/>
          <w:lang w:val="uk-UA" w:eastAsia="uk-UA"/>
        </w:rPr>
        <w:br/>
      </w:r>
      <w:r w:rsidR="00F26AA6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Великий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3.*На території якого району м. Львова планується реалізація проекту</w:t>
      </w:r>
      <w:r w:rsidR="00C02758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:</w:t>
      </w:r>
    </w:p>
    <w:p w:rsidR="00C02758" w:rsidRPr="00CA0FF4" w:rsidRDefault="00F26AA6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Шевченківський район</w:t>
      </w:r>
      <w:r w:rsidR="00394941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br/>
      </w:r>
      <w:r w:rsidR="00394941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4.* Точна адреса та назва об’єкта, щодо якого планується реалізувати проект:</w:t>
      </w:r>
      <w:r w:rsidR="00C02758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40068E" w:rsidRPr="00CA0FF4" w:rsidRDefault="00F26AA6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Вул. </w:t>
      </w:r>
      <w:proofErr w:type="spellStart"/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Лукасевича</w:t>
      </w:r>
      <w:proofErr w:type="spellEnd"/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, лісопосадка.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5.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 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Опис та </w:t>
      </w:r>
      <w:r w:rsidR="00C02758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обґрунтування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необхідності реалізації проекту</w:t>
      </w:r>
      <w:r w:rsidR="00C02758"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>: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Мета:</w:t>
      </w:r>
    </w:p>
    <w:p w:rsidR="001B6495" w:rsidRPr="00CA0FF4" w:rsidRDefault="001B6495" w:rsidP="00546B63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Облаштування відпочинкової зони (скверу) для жителів мікрорайону Рясне-1.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Проблема:</w:t>
      </w:r>
    </w:p>
    <w:p w:rsidR="001B6495" w:rsidRPr="00CA0FF4" w:rsidRDefault="001B6495" w:rsidP="00546B63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Рясне-1 налічує 40 тис. жителів, однак на території мікрорайону немає жодного відкритого публічного простору для відпочинку всіх верств населення та проведення культурних заходів.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Пропоновані рішення, пояснення реалізації:</w:t>
      </w:r>
    </w:p>
    <w:p w:rsidR="001B6495" w:rsidRPr="00CA0FF4" w:rsidRDefault="001B6495" w:rsidP="00546B63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Пропонується впорядкування лісо посадкової смуги з подальшим облаштуванням відпочинкової зони (скверу) зі сценою для проведення культурних заходів.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Чому? Як вплине?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Покращення візуальної привабливості спального мікрорайону;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Реалізація проекту сприятиму збільшенню культурно-освітніх заходів;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Мешканці мікрорайону отримають публічний простір для проведення вільного часу;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Реалізація проекту сприятиме соціальному, культурному і освітньому розвитку мікрорайону. </w:t>
      </w:r>
    </w:p>
    <w:p w:rsidR="00546B63" w:rsidRPr="00CA0FF4" w:rsidRDefault="00546B63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Основні групи мешканців:</w:t>
      </w:r>
    </w:p>
    <w:p w:rsidR="00F97FCA" w:rsidRPr="00CA0FF4" w:rsidRDefault="00546B63" w:rsidP="00F26AA6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В разі реалізації проекту, результатом зможуть користуватись усі верстви населення мікрорайону (діти, молодь, люди похилого віку, люди з особливими потребами).</w:t>
      </w:r>
    </w:p>
    <w:p w:rsidR="00C02758" w:rsidRPr="00CA0FF4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6.* </w:t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Орієнтовна вартість проекту</w:t>
      </w: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394941" w:rsidRPr="00CA0FF4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(всі складові проекту</w:t>
      </w:r>
      <w:r w:rsidR="00C02758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(матеріали та послуги), які необхідні для його реалізації, та 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462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Орієнтовна вартість, грн.</w:t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Розробка </w:t>
            </w:r>
            <w:proofErr w:type="spellStart"/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проекта</w:t>
            </w:r>
            <w:proofErr w:type="spellEnd"/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400 000,00</w:t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CA0FF4" w:rsidRDefault="00394941" w:rsidP="00F26A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Влаштування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освітлення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1 0</w:t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00 000,00</w:t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Влаштування 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лавок та смітників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300 000,00</w:t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Влаштування дитячого майданчика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5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0</w:t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0 000,00</w:t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5.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Влаштування сцени (</w:t>
            </w:r>
            <w:proofErr w:type="spellStart"/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перголи</w:t>
            </w:r>
            <w:proofErr w:type="spellEnd"/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)</w:t>
            </w:r>
          </w:p>
        </w:tc>
        <w:tc>
          <w:tcPr>
            <w:tcW w:w="3525" w:type="dxa"/>
            <w:shd w:val="clear" w:color="auto" w:fill="FFFFFF"/>
            <w:hideMark/>
          </w:tcPr>
          <w:p w:rsidR="00F26AA6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noProof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41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400 000,00</w:t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6.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Очистка території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200 000,00</w:t>
            </w:r>
            <w:r w:rsidR="00394941"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7.</w:t>
            </w:r>
          </w:p>
        </w:tc>
        <w:tc>
          <w:tcPr>
            <w:tcW w:w="462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Інші витрати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200 000,00</w:t>
            </w:r>
            <w:r w:rsidR="00394941"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uk-UA"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394941" w:rsidP="00F26A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3</w:t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 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00</w:t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0 000,00</w:t>
            </w:r>
          </w:p>
        </w:tc>
      </w:tr>
    </w:tbl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7.* Список з підписами</w:t>
      </w:r>
      <w:r w:rsidR="00C02758"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(подається на окремих аркушах):</w:t>
      </w:r>
      <w:r w:rsidR="00C02758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C02758" w:rsidRPr="00CA0FF4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щонайменше 25 осіб (для малих проектів) або 50 осіб (для великих проектів), які підтримують цю пропози</w:t>
      </w:r>
      <w:r w:rsidR="0041688D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цію (проект) (окрім його автор</w:t>
      </w:r>
      <w:r w:rsidR="00117E0A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а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), наведений у додатку до цього бланку-заявки. Кожна додаткова сторінка списку повинна мати таку ж форму, за винятком позначення наступної сторінки</w:t>
      </w:r>
      <w:r w:rsidR="0041688D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8.* </w:t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Контактні дані автора </w:t>
      </w:r>
      <w:r w:rsidR="00C02758"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проекту для зворотного зв’язку із громадськістю.</w:t>
      </w:r>
      <w:r w:rsidR="00C02758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5701DE" w:rsidRPr="00CA0FF4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(Дана інформація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буде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загальнодоступн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ою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</w:t>
      </w:r>
    </w:p>
    <w:p w:rsidR="005701DE" w:rsidRPr="00CA0FF4" w:rsidRDefault="00F26AA6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Гонтар Олег Романович                                                       0932395794</w:t>
      </w:r>
    </w:p>
    <w:p w:rsidR="005701DE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9. Інші додатки</w:t>
      </w:r>
      <w:r w:rsidR="005701DE"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:</w:t>
      </w:r>
    </w:p>
    <w:p w:rsidR="005701DE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="005701DE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</w:t>
      </w:r>
      <w:r w:rsidR="005701DE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br/>
        <w:t>____________________________________________________________________________________________________________________________________</w:t>
      </w:r>
    </w:p>
    <w:p w:rsidR="005701DE" w:rsidRPr="00CA0FF4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</w:t>
      </w:r>
      <w:r w:rsidR="00394941"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</w:p>
    <w:p w:rsidR="005701DE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>Примітка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  <w:r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>1: пункти, позначені * є обов’язковими для заповнення.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br/>
      </w:r>
    </w:p>
    <w:p w:rsidR="005701DE" w:rsidRPr="00CA0FF4" w:rsidRDefault="005701DE">
      <w:pPr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 w:type="page"/>
      </w:r>
    </w:p>
    <w:p w:rsidR="005701DE" w:rsidRPr="00CA0FF4" w:rsidRDefault="0041688D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>10.* Автор пропозиції (проекту) та його</w:t>
      </w:r>
      <w:r w:rsidR="00394941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контактні дані</w:t>
      </w:r>
      <w:r w:rsidR="005701DE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:</w:t>
      </w:r>
      <w:r w:rsidR="00394941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394941" w:rsidRPr="00CA0FF4" w:rsidRDefault="005701DE" w:rsidP="00394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дані необхідно вписати чі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тко і зрозуміло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. Доступ до цієї інформації матимуть лише представники Львівської міської ради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).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lang w:val="uk-UA" w:eastAsia="uk-UA"/>
        </w:rPr>
        <w:br/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168"/>
        <w:gridCol w:w="3531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1433"/>
      </w:tblGrid>
      <w:tr w:rsidR="00394941" w:rsidRPr="00CA0FF4" w:rsidTr="00E052C2">
        <w:trPr>
          <w:trHeight w:val="627"/>
          <w:tblCellSpacing w:w="15" w:type="dxa"/>
        </w:trPr>
        <w:tc>
          <w:tcPr>
            <w:tcW w:w="59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:rsidR="00394941" w:rsidRPr="00CA0FF4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Ім’я та прізвище*</w:t>
            </w:r>
          </w:p>
        </w:tc>
        <w:tc>
          <w:tcPr>
            <w:tcW w:w="5291" w:type="dxa"/>
            <w:gridSpan w:val="10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394941" w:rsidRPr="00CA0FF4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Підпис**</w:t>
            </w:r>
          </w:p>
        </w:tc>
      </w:tr>
      <w:tr w:rsidR="00E052C2" w:rsidRPr="00CA0FF4" w:rsidTr="00E052C2">
        <w:trPr>
          <w:trHeight w:val="959"/>
          <w:tblCellSpacing w:w="15" w:type="dxa"/>
        </w:trPr>
        <w:tc>
          <w:tcPr>
            <w:tcW w:w="590" w:type="dxa"/>
            <w:vMerge w:val="restart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21" w:type="dxa"/>
            <w:vMerge w:val="restart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2DE634EC" wp14:editId="73891607">
                  <wp:extent cx="9525" cy="9525"/>
                  <wp:effectExtent l="0" t="0" r="0" b="0"/>
                  <wp:docPr id="18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Гонтар Олег</w:t>
            </w:r>
          </w:p>
        </w:tc>
        <w:tc>
          <w:tcPr>
            <w:tcW w:w="5291" w:type="dxa"/>
            <w:gridSpan w:val="10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Поштова адреса: (індекс), м. Львів</w:t>
            </w:r>
          </w:p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Брюховицька</w:t>
            </w:r>
            <w:proofErr w:type="spellEnd"/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, 62</w:t>
            </w:r>
          </w:p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79069</w:t>
            </w: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6D1EF1A4" wp14:editId="57291E62">
                  <wp:extent cx="9525" cy="952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2C2" w:rsidRPr="00CA0FF4" w:rsidTr="00E052C2">
        <w:trPr>
          <w:trHeight w:val="701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91" w:type="dxa"/>
            <w:gridSpan w:val="10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: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gor888@meta.ua</w:t>
            </w:r>
          </w:p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5F7F6E8A" wp14:editId="36C09547">
                  <wp:extent cx="9525" cy="952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A6" w:rsidRPr="00CA0FF4" w:rsidTr="00E052C2">
        <w:trPr>
          <w:trHeight w:val="406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09" w:type="dxa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proofErr w:type="spellStart"/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.:</w:t>
            </w:r>
          </w:p>
        </w:tc>
        <w:tc>
          <w:tcPr>
            <w:tcW w:w="148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9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152B82E9" wp14:editId="4149EE60">
                  <wp:extent cx="9525" cy="9525"/>
                  <wp:effectExtent l="0" t="0" r="0" b="0"/>
                  <wp:docPr id="21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103098FD" wp14:editId="3369E08D">
                  <wp:extent cx="9525" cy="9525"/>
                  <wp:effectExtent l="0" t="0" r="0" b="0"/>
                  <wp:docPr id="23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7FD8555D" wp14:editId="294FD051">
                  <wp:extent cx="9525" cy="9525"/>
                  <wp:effectExtent l="0" t="0" r="0" b="0"/>
                  <wp:docPr id="24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9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75F76CE5" wp14:editId="3019733F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5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5B66FAA5" wp14:editId="18AA8614">
                  <wp:extent cx="9525" cy="9525"/>
                  <wp:effectExtent l="0" t="0" r="0" b="0"/>
                  <wp:docPr id="26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60E66396" wp14:editId="018765C9">
                  <wp:extent cx="9525" cy="9525"/>
                  <wp:effectExtent l="0" t="0" r="0" b="0"/>
                  <wp:docPr id="27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9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42587FE6" wp14:editId="582F7704">
                  <wp:extent cx="9525" cy="9525"/>
                  <wp:effectExtent l="0" t="0" r="0" b="0"/>
                  <wp:docPr id="28" name="Рисунок 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2FF5BF4D" wp14:editId="01B8C791">
                  <wp:extent cx="9525" cy="9525"/>
                  <wp:effectExtent l="0" t="0" r="0" b="0"/>
                  <wp:docPr id="29" name="Рисунок 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28CCA9F1" wp14:editId="4EA05918">
                  <wp:extent cx="9525" cy="952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A6" w:rsidRPr="00CA0FF4" w:rsidTr="00E052C2">
        <w:trPr>
          <w:trHeight w:val="37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09" w:type="dxa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Серія та № паспорта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          МЕ</w:t>
            </w:r>
          </w:p>
        </w:tc>
        <w:tc>
          <w:tcPr>
            <w:tcW w:w="148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0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08470DBC" wp14:editId="28E6988D">
                  <wp:extent cx="9525" cy="9525"/>
                  <wp:effectExtent l="0" t="0" r="0" b="0"/>
                  <wp:docPr id="32" name="Рисунок 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8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317715FE" wp14:editId="409370AA">
                  <wp:extent cx="9525" cy="9525"/>
                  <wp:effectExtent l="0" t="0" r="0" b="0"/>
                  <wp:docPr id="33" name="Рисунок 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8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7355F6DB" wp14:editId="43EC2C3D">
                  <wp:extent cx="9525" cy="9525"/>
                  <wp:effectExtent l="0" t="0" r="0" b="0"/>
                  <wp:docPr id="34" name="Рисунок 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566A0397" wp14:editId="3C18931E">
                  <wp:extent cx="9525" cy="9525"/>
                  <wp:effectExtent l="0" t="0" r="0" b="0"/>
                  <wp:docPr id="35" name="Рисунок 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0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15D0C8E2" wp14:editId="05B7378F">
                  <wp:extent cx="9525" cy="9525"/>
                  <wp:effectExtent l="0" t="0" r="0" b="0"/>
                  <wp:docPr id="36" name="Рисунок 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60DB17ED" wp14:editId="5031DB07">
                  <wp:extent cx="9525" cy="9525"/>
                  <wp:effectExtent l="0" t="0" r="0" b="0"/>
                  <wp:docPr id="37" name="Рисунок 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23AC8605" wp14:editId="2C9E2591">
                  <wp:extent cx="9525" cy="9525"/>
                  <wp:effectExtent l="0" t="0" r="0" b="0"/>
                  <wp:docPr id="38" name="Рисунок 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4A13E48C" wp14:editId="7833A386">
                  <wp:extent cx="9525" cy="9525"/>
                  <wp:effectExtent l="0" t="0" r="0" b="0"/>
                  <wp:docPr id="39" name="Рисунок 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/>
              </w:rPr>
              <w:drawing>
                <wp:inline distT="0" distB="0" distL="0" distR="0" wp14:anchorId="7015559F" wp14:editId="7D829E08">
                  <wp:extent cx="9525" cy="952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2C2" w:rsidRPr="00CA0FF4" w:rsidTr="00E052C2">
        <w:trPr>
          <w:trHeight w:val="418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92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  <w:p w:rsidR="00C50134" w:rsidRPr="00CA0FF4" w:rsidRDefault="00C50134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C40009" w:rsidRPr="00CA0FF4" w:rsidRDefault="00C40009" w:rsidP="0028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C40009" w:rsidRPr="00CA0FF4" w:rsidRDefault="00C40009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** Підписуючи документ, я, разом</w:t>
      </w:r>
      <w:r w:rsidR="00F97FCA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 цим декларую, що є мешканцем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громадського бюджету у м. Львові у 2018 році, відповідно до Закону України «Про захист персональних даних» мені відомо, що подання персональних є добровільним і що я маю право контролю процесу використання даних, які мене стосуються, </w:t>
      </w:r>
      <w:r w:rsidR="006467BD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право доступу до змісту моїх даних та внесення до них змін/коректив.</w:t>
      </w:r>
    </w:p>
    <w:p w:rsidR="006467BD" w:rsidRPr="00CA0FF4" w:rsidRDefault="006467BD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*** </w:t>
      </w:r>
      <w:r w:rsidR="0040068E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Документи, зазначені у пункті 1. 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85C1D" w:rsidRPr="00CA0FF4" w:rsidRDefault="00394941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="005701DE"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Важливо!</w:t>
      </w:r>
      <w:r w:rsidR="005701DE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Звертаємо увагу, що проект можна подавати на Ваш вибір як в паперовому так і в електронному варіанті. 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Електронний варіант анкети можна заповнити на 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www.gb.city-adm.lviv.ua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Паперовий варіант необхідно подати у будь-який Центр надання адміністративних послуг </w:t>
      </w:r>
      <w:r w:rsidR="004B1794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Львівської міської ради.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Кінцевий термін подачі проектів: </w:t>
      </w:r>
      <w:r w:rsidR="00117E0A"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15 вересня 2017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 xml:space="preserve"> року.</w:t>
      </w:r>
    </w:p>
    <w:p w:rsidR="00285C1D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</w:p>
    <w:p w:rsidR="00285C1D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 xml:space="preserve">Детальніша інформація: </w:t>
      </w:r>
    </w:p>
    <w:p w:rsidR="00285C1D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Відділ громадського партнерства управління «Секретаріат ради»  Львівської міської ради </w:t>
      </w:r>
    </w:p>
    <w:p w:rsidR="005701DE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м.</w:t>
      </w:r>
      <w:r w:rsidR="00C50134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Львів, </w:t>
      </w:r>
      <w:proofErr w:type="spellStart"/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пл</w:t>
      </w:r>
      <w:proofErr w:type="spellEnd"/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 Ринок,1, к.</w:t>
      </w:r>
      <w:r w:rsidR="00C50134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539, (032) 297-57-63, 539lmr@gmail.com</w:t>
      </w:r>
    </w:p>
    <w:p w:rsidR="00285C1D" w:rsidRPr="00CA0FF4" w:rsidRDefault="00285C1D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uk-UA" w:eastAsia="uk-UA"/>
        </w:rPr>
      </w:pPr>
    </w:p>
    <w:sectPr w:rsidR="005701DE" w:rsidRPr="00CA0FF4" w:rsidSect="008A128D">
      <w:headerReference w:type="default" r:id="rId8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14" w:rsidRDefault="006E3C14" w:rsidP="008A128D">
      <w:pPr>
        <w:spacing w:after="0" w:line="240" w:lineRule="auto"/>
      </w:pPr>
      <w:r>
        <w:separator/>
      </w:r>
    </w:p>
  </w:endnote>
  <w:endnote w:type="continuationSeparator" w:id="0">
    <w:p w:rsidR="006E3C14" w:rsidRDefault="006E3C14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14" w:rsidRDefault="006E3C14" w:rsidP="008A128D">
      <w:pPr>
        <w:spacing w:after="0" w:line="240" w:lineRule="auto"/>
      </w:pPr>
      <w:r>
        <w:separator/>
      </w:r>
    </w:p>
  </w:footnote>
  <w:footnote w:type="continuationSeparator" w:id="0">
    <w:p w:rsidR="006E3C14" w:rsidRDefault="006E3C14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D" w:rsidRDefault="008A128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8.city-adm.lviv.ua/icons/ecblank.gif" style="width:12pt;height:.75pt;visibility:visible;mso-wrap-style:square" o:bullet="t">
        <v:imagedata r:id="rId1" o:title="ecblank"/>
      </v:shape>
    </w:pict>
  </w:numPicBullet>
  <w:abstractNum w:abstractNumId="0">
    <w:nsid w:val="03963CED"/>
    <w:multiLevelType w:val="hybridMultilevel"/>
    <w:tmpl w:val="049884AA"/>
    <w:lvl w:ilvl="0" w:tplc="4FCEF2A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8C6E4A"/>
    <w:multiLevelType w:val="multilevel"/>
    <w:tmpl w:val="13A2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117E0A"/>
    <w:rsid w:val="0013320C"/>
    <w:rsid w:val="00183140"/>
    <w:rsid w:val="001A61E2"/>
    <w:rsid w:val="001B5B08"/>
    <w:rsid w:val="001B6495"/>
    <w:rsid w:val="00285C1D"/>
    <w:rsid w:val="002C2F36"/>
    <w:rsid w:val="00394941"/>
    <w:rsid w:val="0040068E"/>
    <w:rsid w:val="0041688D"/>
    <w:rsid w:val="004B1794"/>
    <w:rsid w:val="00536F84"/>
    <w:rsid w:val="00546B63"/>
    <w:rsid w:val="005507F8"/>
    <w:rsid w:val="00557182"/>
    <w:rsid w:val="005701DE"/>
    <w:rsid w:val="006467BD"/>
    <w:rsid w:val="006E3C14"/>
    <w:rsid w:val="006F75E3"/>
    <w:rsid w:val="007A7E03"/>
    <w:rsid w:val="008A128D"/>
    <w:rsid w:val="008B225C"/>
    <w:rsid w:val="009E3029"/>
    <w:rsid w:val="00A11BFD"/>
    <w:rsid w:val="00B540EB"/>
    <w:rsid w:val="00C02758"/>
    <w:rsid w:val="00C40009"/>
    <w:rsid w:val="00C465A5"/>
    <w:rsid w:val="00C50134"/>
    <w:rsid w:val="00CA0FF4"/>
    <w:rsid w:val="00CE22C5"/>
    <w:rsid w:val="00E052C2"/>
    <w:rsid w:val="00F05525"/>
    <w:rsid w:val="00F26AA6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09336-84CB-4ABA-AC8F-B4CA0404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1B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Oleh</cp:lastModifiedBy>
  <cp:revision>4</cp:revision>
  <cp:lastPrinted>2016-08-17T11:39:00Z</cp:lastPrinted>
  <dcterms:created xsi:type="dcterms:W3CDTF">2017-09-11T12:22:00Z</dcterms:created>
  <dcterms:modified xsi:type="dcterms:W3CDTF">2017-09-11T12:23:00Z</dcterms:modified>
</cp:coreProperties>
</file>