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9" w:rsidRDefault="00121DBB">
      <w:r>
        <w:t>КОШТОРИС Дитячий майданчик на Драгана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830"/>
        <w:gridCol w:w="3570"/>
      </w:tblGrid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0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 видатків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Орієнтовна вартість, грн.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C2DB7A" wp14:editId="166AD92D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Щебінь 40 куб.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1A3E82" wp14:editId="35DCCCAE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34 000,00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FF36F86" wp14:editId="690A6ACD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Пісок 35 куб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B035BB" wp14:editId="360A190E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6F5CBAB" wp14:editId="4E936491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Гумова плитка 500*500 200 м2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85FBDA" wp14:editId="3A1B8042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110 000,00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794265" wp14:editId="04F4F749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Влаштування основи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BF4FC9" wp14:editId="7A64A88F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B768672" wp14:editId="2D107FF5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Влаштування гумової плитки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09AAD9" wp14:editId="26EC46A9">
                  <wp:extent cx="9525" cy="952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21DBB" w:rsidRPr="00245344" w:rsidTr="00CA0081">
        <w:trPr>
          <w:trHeight w:val="2557"/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E2875B" wp14:editId="736F6787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E38C19" wp14:editId="1B825DB2">
                  <wp:extent cx="1927860" cy="1584960"/>
                  <wp:effectExtent l="0" t="0" r="0" b="0"/>
                  <wp:docPr id="1682" name="Picture 6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Picture 6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 шт.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513B7F" wp14:editId="0E645C12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121DBB" w:rsidRPr="00245344" w:rsidTr="00CA0081">
        <w:trPr>
          <w:trHeight w:val="2184"/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B16A6D" wp14:editId="644CB0AF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2328A6" wp14:editId="78DB6AE7">
                  <wp:extent cx="1927860" cy="1341120"/>
                  <wp:effectExtent l="0" t="0" r="0" b="0"/>
                  <wp:docPr id="1684" name="Picture 4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Picture 4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>1 шт.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4A110D6" wp14:editId="020FB165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121DBB" w:rsidRPr="00245344" w:rsidTr="00CA0081">
        <w:trPr>
          <w:trHeight w:val="1919"/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AC9A0A" wp14:editId="1D9E6CBE">
                  <wp:extent cx="1692836" cy="1432560"/>
                  <wp:effectExtent l="0" t="0" r="3175" b="0"/>
                  <wp:docPr id="29" name="Рисунок 29" descr="https://kinderland.in.ua/image/cache/data-katalog-detskogo-igrovogo-oborudovaniya-pesochnitsy-i-domiki-pesochnitsa-s-otkidnoj-kryshkoj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inderland.in.ua/image/cache/data-katalog-detskogo-igrovogo-oborudovaniya-pesochnitsy-i-domiki-pesochnitsa-s-otkidnoj-kryshkoj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836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5 200,00</w:t>
            </w:r>
          </w:p>
        </w:tc>
      </w:tr>
      <w:tr w:rsidR="00121DBB" w:rsidRPr="00245344" w:rsidTr="00CA0081">
        <w:trPr>
          <w:trHeight w:val="1891"/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74FBA4" wp14:editId="6DE6AAB0">
                  <wp:extent cx="2026920" cy="1715278"/>
                  <wp:effectExtent l="0" t="0" r="0" b="0"/>
                  <wp:docPr id="26" name="Рисунок 26" descr="https://kinderland.in.ua/image/cache/data-kacheli-podvesnye-186-kacheli-mulitisport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inderland.in.ua/image/cache/data-kacheli-podvesnye-186-kacheli-mulitisport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71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12 000,00</w:t>
            </w:r>
          </w:p>
        </w:tc>
      </w:tr>
      <w:tr w:rsidR="00121DBB" w:rsidRPr="00245344" w:rsidTr="00CA0081">
        <w:trPr>
          <w:trHeight w:val="1891"/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CB4072" wp14:editId="03741435">
                  <wp:extent cx="1417320" cy="1199405"/>
                  <wp:effectExtent l="0" t="0" r="0" b="1270"/>
                  <wp:docPr id="27" name="Рисунок 27" descr="https://kinderland.in.ua/image/cache/data-karuseli-002-karusel-6-ti-mestnaja-karusel-6-ti-mestnaya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inderland.in.ua/image/cache/data-karuseli-002-karusel-6-ti-mestnaja-karusel-6-ti-mestnaya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696" cy="119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 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10 000,00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1127DE9" wp14:editId="2D75235F">
                  <wp:extent cx="1760220" cy="1970931"/>
                  <wp:effectExtent l="0" t="0" r="0" b="0"/>
                  <wp:docPr id="24" name="Рисунок 24" descr="W:\23 Назар\МОЄ\kupit_lavka_parkovaya_interatletika_lp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23 Назар\МОЄ\kupit_lavka_parkovaya_interatletika_lp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676" cy="197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 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00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924E0F1" wp14:editId="36D62A35">
                  <wp:extent cx="2141220" cy="2141220"/>
                  <wp:effectExtent l="0" t="0" r="0" b="0"/>
                  <wp:docPr id="22" name="Рисунок 22" descr="W:\23 Назар\МОЄ\завантаження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23 Назар\МОЄ\завантаження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13 000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D633DF" wp14:editId="6690E3FA">
                  <wp:extent cx="1905000" cy="1905000"/>
                  <wp:effectExtent l="0" t="0" r="0" b="0"/>
                  <wp:docPr id="25" name="Рисунок 25" descr="Ð ÐµÐ·ÑÐ»ÑÑÐ°Ñ Ð¿Ð¾ÑÑÐºÑ Ð·Ð¾Ð±ÑÐ°Ð¶ÐµÐ½Ñ Ð·Ð° Ð·Ð°Ð¿Ð¸ÑÐ¾Ð¼ &quot;ÐºÐ¾Ð¼Ð¿Ð»ÐµÐºÑ SC202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 ÐµÐ·ÑÐ»ÑÑÐ°Ñ Ð¿Ð¾ÑÑÐºÑ Ð·Ð¾Ð±ÑÐ°Ð¶ÐµÐ½Ñ Ð·Ð° Ð·Ð°Ð¿Ð¸ÑÐ¾Ð¼ &quot;ÐºÐ¾Ð¼Ð¿Ð»ÐµÐºÑ SC202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SC202 – 1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12 000,00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Роботи по встановленню інвентаря та інш.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50 000,00</w:t>
            </w:r>
          </w:p>
        </w:tc>
      </w:tr>
      <w:tr w:rsidR="00121DBB" w:rsidRPr="00BC56EF" w:rsidTr="00CA0081">
        <w:trPr>
          <w:tblCellSpacing w:w="15" w:type="dxa"/>
        </w:trPr>
        <w:tc>
          <w:tcPr>
            <w:tcW w:w="5610" w:type="dxa"/>
            <w:gridSpan w:val="2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BC56EF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D8CC93B" wp14:editId="6D10A004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482700,00</w:t>
            </w:r>
          </w:p>
        </w:tc>
      </w:tr>
    </w:tbl>
    <w:p w:rsidR="00121DBB" w:rsidRDefault="00121DBB"/>
    <w:sectPr w:rsidR="00121D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BB"/>
    <w:rsid w:val="000037E9"/>
    <w:rsid w:val="00121DBB"/>
    <w:rsid w:val="0096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2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2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193</Characters>
  <Application>Microsoft Office Word</Application>
  <DocSecurity>0</DocSecurity>
  <Lines>1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Сенів Назарій</dc:creator>
  <cp:lastModifiedBy>Сенів Назарій</cp:lastModifiedBy>
  <cp:revision>1</cp:revision>
  <dcterms:created xsi:type="dcterms:W3CDTF">2018-09-14T12:22:00Z</dcterms:created>
  <dcterms:modified xsi:type="dcterms:W3CDTF">2018-09-14T12:22:00Z</dcterms:modified>
</cp:coreProperties>
</file>