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:rsidR="009B1CCE" w:rsidRPr="00E00E22" w:rsidRDefault="009B1CCE" w:rsidP="009B1C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uk-UA" w:eastAsia="uk-UA"/>
        </w:rPr>
      </w:pPr>
      <w:r w:rsidRPr="00E00E22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БЛАНК-ЗАЯВКА</w:t>
      </w:r>
      <w:r w:rsidRPr="00E00E22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міської територіальної громади на 20</w:t>
      </w:r>
      <w:r w:rsidR="00E00E22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22</w:t>
      </w:r>
      <w:r w:rsidRPr="00E00E22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k.gif" \* MERGEFORMATINET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00E22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.6pt;height:.6pt">
                  <v:imagedata r:id="rId4" r:href="rId5"/>
                </v:shape>
              </w:pic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103" type="#_x0000_t75" style="width:.6pt;height:.6pt">
                  <v:imagedata r:id="rId4" r:href="rId6"/>
                </v:shape>
              </w:pic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3D3653" w:rsidRDefault="009B1CCE" w:rsidP="003D365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проєкту (назва повинна коротко розкривати суть проєкту та містити не більше 15 слів): </w:t>
      </w:r>
    </w:p>
    <w:p w:rsidR="00DD6B9D" w:rsidRDefault="00DD6B9D" w:rsidP="00E00E22">
      <w:pPr>
        <w:spacing w:after="270" w:line="240" w:lineRule="auto"/>
        <w:rPr>
          <w:rFonts w:ascii="Arial" w:hAnsi="Arial" w:cs="Arial"/>
          <w:b/>
          <w:color w:val="FF0000"/>
          <w:sz w:val="24"/>
          <w:szCs w:val="24"/>
          <w:u w:val="single"/>
          <w:lang w:val="uk-UA" w:eastAsia="uk-UA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uk-UA" w:eastAsia="uk-UA"/>
        </w:rPr>
        <w:t xml:space="preserve">Капітальний ремонт благоустрою території за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  <w:lang w:val="uk-UA" w:eastAsia="uk-UA"/>
        </w:rPr>
        <w:t>адресою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  <w:lang w:val="uk-UA" w:eastAsia="uk-UA"/>
        </w:rPr>
        <w:t xml:space="preserve"> вул.Драгана,9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  <w:lang w:val="uk-UA" w:eastAsia="uk-UA"/>
        </w:rPr>
        <w:t>м.Львів</w:t>
      </w:r>
      <w:proofErr w:type="spellEnd"/>
    </w:p>
    <w:p w:rsidR="00DD6B9D" w:rsidRDefault="009B1CCE" w:rsidP="00DD6B9D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2.* Вид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: великий (від 600 000 до 3 000 000 грн.) або малий (від 50 000 до 600 000 грн.)</w:t>
      </w:r>
      <w:r w:rsidR="00DD6B9D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</w:t>
      </w:r>
    </w:p>
    <w:p w:rsidR="00DD6B9D" w:rsidRDefault="00DD6B9D" w:rsidP="00DD6B9D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</w:pPr>
      <w:r w:rsidRPr="00DD6B9D">
        <w:rPr>
          <w:rFonts w:ascii="Arial" w:hAnsi="Arial" w:cs="Arial"/>
          <w:b/>
          <w:color w:val="FF0000"/>
          <w:sz w:val="24"/>
          <w:szCs w:val="24"/>
          <w:u w:val="single"/>
          <w:lang w:val="uk-UA" w:eastAsia="uk-UA"/>
        </w:rPr>
        <w:t>малий -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uk-UA" w:eastAsia="uk-UA"/>
        </w:rPr>
        <w:t xml:space="preserve">  </w:t>
      </w:r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5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9</w:t>
      </w:r>
      <w:r w:rsidR="006F2506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9 320</w:t>
      </w:r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,00 грн.</w:t>
      </w:r>
    </w:p>
    <w:p w:rsidR="00DD6B9D" w:rsidRDefault="009B1CCE" w:rsidP="00DD6B9D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3.* Категорія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 та медичні“ чи “Інші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</w:p>
    <w:p w:rsidR="00DD6B9D" w:rsidRDefault="00DD6B9D" w:rsidP="00DD6B9D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</w:pPr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 xml:space="preserve">Інші </w:t>
      </w:r>
      <w:proofErr w:type="spellStart"/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проєкти</w:t>
      </w:r>
      <w:proofErr w:type="spellEnd"/>
    </w:p>
    <w:p w:rsidR="00DD6B9D" w:rsidRDefault="009B1CCE" w:rsidP="00DD6B9D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</w:p>
    <w:p w:rsidR="00DD6B9D" w:rsidRDefault="00DD6B9D" w:rsidP="00DD6B9D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</w:pPr>
      <w:proofErr w:type="spellStart"/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Сихівський</w:t>
      </w:r>
      <w:proofErr w:type="spellEnd"/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 xml:space="preserve"> район</w:t>
      </w:r>
    </w:p>
    <w:p w:rsidR="00DD6B9D" w:rsidRPr="00DD6B9D" w:rsidRDefault="00DD6B9D" w:rsidP="00DD6B9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 w:eastAsia="ar-SA"/>
        </w:rPr>
      </w:pPr>
    </w:p>
    <w:p w:rsidR="003D3653" w:rsidRDefault="009B1CCE" w:rsidP="00DD6B9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5.* Точна адреса та назва об’єкта, щодо якого планується реалізувати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(за відсутності адреси чітко зазначити місце реалізації в описі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або у візуалізації до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або інших додаткових матеріалах):</w:t>
      </w:r>
    </w:p>
    <w:p w:rsidR="00DD6B9D" w:rsidRDefault="00DD6B9D" w:rsidP="003D3653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</w:pPr>
      <w:proofErr w:type="spellStart"/>
      <w:r w:rsidRPr="00DD6B9D">
        <w:rPr>
          <w:rFonts w:ascii="Arial" w:hAnsi="Arial" w:cs="Arial"/>
          <w:b/>
          <w:color w:val="FF0000"/>
          <w:sz w:val="27"/>
          <w:szCs w:val="27"/>
          <w:u w:val="single"/>
          <w:lang w:val="uk-UA" w:eastAsia="ar-SA"/>
        </w:rPr>
        <w:t>м.Львів</w:t>
      </w:r>
      <w:proofErr w:type="spellEnd"/>
      <w:r w:rsidRPr="00DD6B9D">
        <w:rPr>
          <w:rFonts w:ascii="Arial" w:hAnsi="Arial" w:cs="Arial"/>
          <w:b/>
          <w:color w:val="FF0000"/>
          <w:sz w:val="27"/>
          <w:szCs w:val="27"/>
          <w:u w:val="single"/>
          <w:lang w:val="uk-UA" w:eastAsia="ar-SA"/>
        </w:rPr>
        <w:t xml:space="preserve">, </w:t>
      </w:r>
      <w:proofErr w:type="spellStart"/>
      <w:r w:rsidRPr="00DD6B9D">
        <w:rPr>
          <w:rFonts w:ascii="Arial" w:hAnsi="Arial" w:cs="Arial"/>
          <w:b/>
          <w:color w:val="FF0000"/>
          <w:sz w:val="27"/>
          <w:szCs w:val="27"/>
          <w:u w:val="single"/>
          <w:lang w:val="uk-UA" w:eastAsia="ar-SA"/>
        </w:rPr>
        <w:t>вул.Драгана</w:t>
      </w:r>
      <w:proofErr w:type="spellEnd"/>
      <w:r w:rsidRPr="00DD6B9D">
        <w:rPr>
          <w:rFonts w:ascii="Arial" w:hAnsi="Arial" w:cs="Arial"/>
          <w:b/>
          <w:color w:val="FF0000"/>
          <w:sz w:val="27"/>
          <w:szCs w:val="27"/>
          <w:u w:val="single"/>
          <w:lang w:val="uk-UA" w:eastAsia="ar-SA"/>
        </w:rPr>
        <w:t xml:space="preserve">, 9               </w:t>
      </w:r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ОСББ «Магнолія-</w:t>
      </w:r>
      <w:proofErr w:type="spellStart"/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Сихів</w:t>
      </w:r>
      <w:proofErr w:type="spellEnd"/>
      <w:r w:rsidRPr="00DD6B9D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»</w:t>
      </w:r>
    </w:p>
    <w:p w:rsidR="00DD6B9D" w:rsidRPr="00DD6B9D" w:rsidRDefault="00DD6B9D" w:rsidP="00DD6B9D">
      <w:pPr>
        <w:suppressAutoHyphens/>
        <w:spacing w:after="0" w:line="240" w:lineRule="auto"/>
        <w:jc w:val="both"/>
        <w:rPr>
          <w:rFonts w:ascii="Arial" w:hAnsi="Arial" w:cs="Arial"/>
          <w:b/>
          <w:color w:val="FF0000"/>
          <w:sz w:val="27"/>
          <w:szCs w:val="27"/>
          <w:u w:val="single"/>
          <w:lang w:val="uk-UA" w:eastAsia="ar-SA"/>
        </w:rPr>
      </w:pPr>
    </w:p>
    <w:p w:rsidR="00C75A03" w:rsidRPr="00C75A03" w:rsidRDefault="009B1CCE" w:rsidP="00C75A03">
      <w:pPr>
        <w:suppressAutoHyphens/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6. Опис та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(основна мета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C75A03" w:rsidRPr="00C75A03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 xml:space="preserve">Будинок по </w:t>
      </w:r>
      <w:proofErr w:type="spellStart"/>
      <w:r w:rsidR="00C75A03" w:rsidRPr="00C75A03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вул.Драгана</w:t>
      </w:r>
      <w:proofErr w:type="spellEnd"/>
      <w:r w:rsidR="00C75A03" w:rsidRPr="00C75A03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 xml:space="preserve">, 9 є найбільш багатодітним у </w:t>
      </w:r>
      <w:proofErr w:type="spellStart"/>
      <w:r w:rsidR="00C75A03" w:rsidRPr="00C75A03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>м.Львові</w:t>
      </w:r>
      <w:proofErr w:type="spellEnd"/>
      <w:r w:rsidR="00C75A03" w:rsidRPr="00C75A03">
        <w:rPr>
          <w:rFonts w:ascii="Arial" w:hAnsi="Arial" w:cs="Arial"/>
          <w:b/>
          <w:color w:val="FF0000"/>
          <w:sz w:val="28"/>
          <w:szCs w:val="28"/>
          <w:u w:val="single"/>
          <w:lang w:val="uk-UA" w:eastAsia="ar-SA"/>
        </w:rPr>
        <w:t xml:space="preserve"> та один із найбільших за площею у нашому місті. </w:t>
      </w:r>
    </w:p>
    <w:p w:rsidR="00C75A03" w:rsidRPr="00F75EB8" w:rsidRDefault="00C75A03" w:rsidP="00C75A0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Даний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проєкт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передбачає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:</w:t>
      </w:r>
    </w:p>
    <w:p w:rsidR="00C75A03" w:rsidRPr="00F75EB8" w:rsidRDefault="00C75A03" w:rsidP="00C75A0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-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ландшафтний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благоустрій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озеленення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) для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створення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естетично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вигляду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;</w:t>
      </w:r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-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удосконалення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наявної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інфраструктури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майданчика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для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уникнення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випадків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травмування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дітей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;</w:t>
      </w:r>
    </w:p>
    <w:p w:rsidR="00C75A03" w:rsidRDefault="00C75A03" w:rsidP="00C75A0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t>наведення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ладу на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t>сміттєвому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t>майданчику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t>;</w:t>
      </w:r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-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створення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сприятливих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та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безпечних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умов благоустрою тротуару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біля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будинку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за будь-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яких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погодних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умов (дорогою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неможливо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користуватись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через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великі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калюжі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у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наслідок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просідання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бруківки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вибоїни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в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асфальті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та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часткової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відсутності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поребриків</w:t>
      </w:r>
      <w:proofErr w:type="spellEnd"/>
      <w:r w:rsidRPr="00F75EB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)</w:t>
      </w:r>
    </w:p>
    <w:p w:rsidR="009B1CCE" w:rsidRPr="00ED03E4" w:rsidRDefault="00C75A03" w:rsidP="00C75A03">
      <w:pPr>
        <w:spacing w:after="27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F75EB8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br/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7.* Орієнтовна вартість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(всі складові проєкту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ED03E4" w:rsidTr="00352D7A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0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0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0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9B1CCE" w:rsidRPr="00ED03E4" w:rsidTr="00352D7A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00E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B20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00E22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104" type="#_x0000_t75" style="width:.6pt;height:.6pt">
                  <v:imagedata r:id="rId4" r:href="rId7"/>
                </v:shape>
              </w:pic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2022">
              <w:rPr>
                <w:rFonts w:ascii="Arial" w:hAnsi="Arial" w:cs="Arial"/>
                <w:sz w:val="24"/>
                <w:szCs w:val="24"/>
                <w:lang w:val="uk-UA" w:eastAsia="uk-UA"/>
              </w:rPr>
              <w:t>О</w:t>
            </w:r>
            <w:r w:rsidR="00C75A03">
              <w:rPr>
                <w:rFonts w:ascii="Arial" w:hAnsi="Arial" w:cs="Arial"/>
                <w:sz w:val="24"/>
                <w:szCs w:val="24"/>
                <w:lang w:val="uk-UA" w:eastAsia="uk-UA"/>
              </w:rPr>
              <w:t>зеленення території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C75A03" w:rsidP="00EB20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20</w:t>
            </w:r>
            <w:r w:rsidR="00EB2022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000,00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00E22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105" type="#_x0000_t75" style="width:.6pt;height:.6pt">
                  <v:imagedata r:id="rId4" r:href="rId8"/>
                </v:shape>
              </w:pic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352D7A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00E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00E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00E22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106" type="#_x0000_t75" style="width:.6pt;height:.6pt">
                  <v:imagedata r:id="rId4" r:href="rId9"/>
                </v:shape>
              </w:pic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2022">
              <w:rPr>
                <w:rFonts w:ascii="Arial" w:hAnsi="Arial" w:cs="Arial"/>
                <w:sz w:val="24"/>
                <w:szCs w:val="24"/>
                <w:lang w:val="uk-UA" w:eastAsia="uk-UA"/>
              </w:rPr>
              <w:t>П</w:t>
            </w:r>
            <w:r w:rsidR="00C75A03">
              <w:rPr>
                <w:rFonts w:ascii="Arial" w:hAnsi="Arial" w:cs="Arial"/>
                <w:sz w:val="24"/>
                <w:szCs w:val="24"/>
                <w:lang w:val="uk-UA" w:eastAsia="uk-UA"/>
              </w:rPr>
              <w:t>ереукладання бруківки на території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352D7A" w:rsidP="00EB20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150 000,00</w:t>
            </w:r>
          </w:p>
        </w:tc>
      </w:tr>
      <w:tr w:rsidR="009B1CCE" w:rsidRPr="00ED03E4" w:rsidTr="00352D7A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352D7A" w:rsidP="00E00E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00E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107" type="#_x0000_t75" style="width:.6pt;height:.6pt">
                  <v:imagedata r:id="rId4" r:href="rId10"/>
                </v:shape>
              </w:pic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proofErr w:type="spellStart"/>
            <w:r w:rsidR="00EB2022">
              <w:rPr>
                <w:rFonts w:ascii="Arial" w:hAnsi="Arial" w:cs="Arial"/>
                <w:sz w:val="24"/>
                <w:szCs w:val="24"/>
                <w:lang w:val="uk-UA" w:eastAsia="uk-UA"/>
              </w:rPr>
              <w:t>Прорезинове</w:t>
            </w:r>
            <w:proofErr w:type="spellEnd"/>
            <w:r w:rsidR="00EB2022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покриття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EB2022" w:rsidP="00EB20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360 320,00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108" type="#_x0000_t75" style="width:.6pt;height:.6pt">
                  <v:imagedata r:id="rId4" r:href="rId11"/>
                </v:shape>
              </w:pict>
            </w:r>
            <w:r w:rsidR="006C57F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352D7A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352D7A" w:rsidP="00E00E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352D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</w:t>
            </w:r>
            <w:r w:rsidR="00352D7A"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352D7A" w:rsidP="00EB20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69 000,00</w:t>
            </w:r>
          </w:p>
        </w:tc>
      </w:tr>
      <w:tr w:rsidR="009B1CCE" w:rsidRPr="00ED03E4" w:rsidTr="00E00E22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0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F2506" w:rsidP="00EB20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599 320</w:t>
            </w:r>
            <w:r w:rsidR="00352D7A">
              <w:rPr>
                <w:rFonts w:ascii="Arial" w:hAnsi="Arial" w:cs="Arial"/>
                <w:sz w:val="24"/>
                <w:szCs w:val="24"/>
                <w:lang w:val="uk-UA" w:eastAsia="uk-UA"/>
              </w:rPr>
              <w:t>,00</w:t>
            </w:r>
          </w:p>
        </w:tc>
      </w:tr>
    </w:tbl>
    <w:p w:rsidR="0037284E" w:rsidRDefault="009B1CC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37284E" w:rsidRPr="0037284E" w:rsidRDefault="0037284E" w:rsidP="0037284E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  <w:lang w:val="uk-UA" w:eastAsia="ar-SA"/>
        </w:rPr>
      </w:pPr>
      <w:proofErr w:type="spellStart"/>
      <w:r>
        <w:rPr>
          <w:rFonts w:ascii="Arial" w:hAnsi="Arial" w:cs="Arial"/>
          <w:b/>
          <w:i/>
          <w:color w:val="FF0000"/>
          <w:sz w:val="24"/>
          <w:szCs w:val="24"/>
          <w:u w:val="single"/>
          <w:lang w:eastAsia="ar-SA"/>
        </w:rPr>
        <w:t>Балацька</w:t>
      </w:r>
      <w:proofErr w:type="spellEnd"/>
      <w:r>
        <w:rPr>
          <w:rFonts w:ascii="Arial" w:hAnsi="Arial" w:cs="Arial"/>
          <w:b/>
          <w:i/>
          <w:color w:val="FF0000"/>
          <w:sz w:val="24"/>
          <w:szCs w:val="24"/>
          <w:u w:val="single"/>
          <w:lang w:eastAsia="ar-SA"/>
        </w:rPr>
        <w:t xml:space="preserve"> 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  <w:lang w:val="uk-UA" w:eastAsia="ar-SA"/>
        </w:rPr>
        <w:t>Наталія Ярославівна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  <w:lang w:eastAsia="ar-SA"/>
        </w:rPr>
        <w:t>, тел.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  <w:lang w:val="uk-UA" w:eastAsia="ar-SA"/>
        </w:rPr>
        <w:t>0675520254</w:t>
      </w:r>
    </w:p>
    <w:p w:rsidR="0037284E" w:rsidRDefault="009B1CC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10. Інші додатки (мапа із зазначеним місцем реалізації проєкту, фотографії, аудіо/відео файли, які стосуються цього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тощо).</w:t>
      </w:r>
    </w:p>
    <w:p w:rsidR="0037284E" w:rsidRDefault="0037284E" w:rsidP="0037284E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</w:pPr>
      <w:proofErr w:type="spellStart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>мапа</w:t>
      </w:r>
      <w:proofErr w:type="spellEnd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proofErr w:type="spellStart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>із</w:t>
      </w:r>
      <w:proofErr w:type="spellEnd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proofErr w:type="spellStart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>зазначеним</w:t>
      </w:r>
      <w:proofErr w:type="spellEnd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proofErr w:type="spellStart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>місцем</w:t>
      </w:r>
      <w:proofErr w:type="spellEnd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proofErr w:type="spellStart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>реалізації</w:t>
      </w:r>
      <w:proofErr w:type="spellEnd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proofErr w:type="spellStart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>проєкту</w:t>
      </w:r>
      <w:proofErr w:type="spellEnd"/>
      <w:r w:rsidRPr="00573317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 xml:space="preserve">та фото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>додаються</w:t>
      </w:r>
      <w:proofErr w:type="spellEnd"/>
    </w:p>
    <w:p w:rsidR="0037284E" w:rsidRDefault="009B1CC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37284E">
        <w:rPr>
          <w:rFonts w:ascii="Arial" w:hAnsi="Arial" w:cs="Arial"/>
          <w:color w:val="000000"/>
          <w:sz w:val="16"/>
          <w:szCs w:val="16"/>
          <w:lang w:val="uk-UA" w:eastAsia="uk-UA"/>
        </w:rPr>
        <w:t>Примітка 1: Пункти, позначені * є обов’язковими для заповнення.</w:t>
      </w:r>
      <w:r w:rsidRPr="0037284E">
        <w:rPr>
          <w:rFonts w:ascii="Arial" w:hAnsi="Arial" w:cs="Arial"/>
          <w:color w:val="000000"/>
          <w:sz w:val="16"/>
          <w:szCs w:val="16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37284E">
        <w:rPr>
          <w:rFonts w:ascii="Arial" w:hAnsi="Arial" w:cs="Arial"/>
          <w:color w:val="000000"/>
          <w:sz w:val="16"/>
          <w:szCs w:val="16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Pr="0037284E">
        <w:rPr>
          <w:rFonts w:ascii="Arial" w:hAnsi="Arial" w:cs="Arial"/>
          <w:color w:val="000000"/>
          <w:sz w:val="16"/>
          <w:szCs w:val="16"/>
          <w:lang w:val="uk-UA" w:eastAsia="uk-UA"/>
        </w:rPr>
        <w:br/>
      </w: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37284E" w:rsidRDefault="0037284E" w:rsidP="00E00E2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sectPr w:rsidR="00372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E"/>
    <w:rsid w:val="00352D7A"/>
    <w:rsid w:val="0037284E"/>
    <w:rsid w:val="003D3653"/>
    <w:rsid w:val="005067B7"/>
    <w:rsid w:val="006C57FE"/>
    <w:rsid w:val="006F2506"/>
    <w:rsid w:val="009B1CCE"/>
    <w:rsid w:val="00C75A03"/>
    <w:rsid w:val="00DD6B9D"/>
    <w:rsid w:val="00E00E22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BBB6"/>
  <w15:chartTrackingRefBased/>
  <w15:docId w15:val="{4186A9A2-4573-42B8-9A15-7FE7402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https://www8.city-adm.lviv.ua/icons/ecblank.gif" TargetMode="Externa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3194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admin</cp:lastModifiedBy>
  <cp:revision>3</cp:revision>
  <dcterms:created xsi:type="dcterms:W3CDTF">2021-09-15T01:14:00Z</dcterms:created>
  <dcterms:modified xsi:type="dcterms:W3CDTF">2021-09-15T02:42:00Z</dcterms:modified>
</cp:coreProperties>
</file>