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1ED75" w14:textId="5FD33A07" w:rsidR="00A8725E" w:rsidRDefault="00A8725E">
      <w:r>
        <w:rPr>
          <w:noProof/>
          <w:lang w:val="ru-RU"/>
        </w:rPr>
        <w:drawing>
          <wp:inline distT="0" distB="0" distL="0" distR="0" wp14:anchorId="346F3E52" wp14:editId="2AB68DFB">
            <wp:extent cx="6115050" cy="4905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617C7" w14:textId="16040451" w:rsidR="00A8725E" w:rsidRDefault="00A8725E"/>
    <w:p w14:paraId="5C2F9A22" w14:textId="711AA103" w:rsid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  <w:r w:rsidRPr="00A8725E">
        <w:rPr>
          <w:rFonts w:ascii="Arial" w:eastAsia="Calibri" w:hAnsi="Arial" w:cs="Times New Roman"/>
          <w:sz w:val="24"/>
          <w:szCs w:val="20"/>
          <w:lang w:val="ru-RU" w:eastAsia="ru-RU"/>
        </w:rPr>
        <w:t>Граф</w:t>
      </w:r>
      <w:proofErr w:type="spellStart"/>
      <w:r w:rsidRPr="00A8725E">
        <w:rPr>
          <w:rFonts w:ascii="Arial" w:eastAsia="Calibri" w:hAnsi="Arial" w:cs="Times New Roman"/>
          <w:sz w:val="24"/>
          <w:szCs w:val="20"/>
          <w:lang w:eastAsia="ru-RU"/>
        </w:rPr>
        <w:t>ічні</w:t>
      </w:r>
      <w:proofErr w:type="spellEnd"/>
      <w:r w:rsidRPr="00A8725E">
        <w:rPr>
          <w:rFonts w:ascii="Arial" w:eastAsia="Calibri" w:hAnsi="Arial" w:cs="Times New Roman"/>
          <w:sz w:val="24"/>
          <w:szCs w:val="20"/>
          <w:lang w:eastAsia="ru-RU"/>
        </w:rPr>
        <w:t xml:space="preserve"> позначення:</w:t>
      </w:r>
    </w:p>
    <w:p w14:paraId="259FE521" w14:textId="77777777" w:rsidR="00A8725E" w:rsidRP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</w:p>
    <w:p w14:paraId="2938DECC" w14:textId="77777777" w:rsidR="00A8725E" w:rsidRP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  <w:r w:rsidRPr="00A8725E">
        <w:rPr>
          <w:rFonts w:ascii="Arial" w:eastAsia="Calibri" w:hAnsi="Arial" w:cs="Times New Roman"/>
          <w:sz w:val="24"/>
          <w:szCs w:val="20"/>
          <w:lang w:eastAsia="ru-RU"/>
        </w:rPr>
        <w:t>1-5 – лавка садова;</w:t>
      </w:r>
    </w:p>
    <w:p w14:paraId="05C806CA" w14:textId="77777777" w:rsidR="00A8725E" w:rsidRP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  <w:r w:rsidRPr="00A8725E">
        <w:rPr>
          <w:rFonts w:ascii="Arial" w:eastAsia="Calibri" w:hAnsi="Arial" w:cs="Times New Roman"/>
          <w:sz w:val="24"/>
          <w:szCs w:val="20"/>
          <w:lang w:eastAsia="ru-RU"/>
        </w:rPr>
        <w:t xml:space="preserve">6 – </w:t>
      </w:r>
      <w:proofErr w:type="spellStart"/>
      <w:r w:rsidRPr="00A8725E">
        <w:rPr>
          <w:rFonts w:ascii="Arial" w:eastAsia="Calibri" w:hAnsi="Arial" w:cs="Times New Roman"/>
          <w:sz w:val="24"/>
          <w:szCs w:val="20"/>
          <w:lang w:eastAsia="ru-RU"/>
        </w:rPr>
        <w:t>качеля</w:t>
      </w:r>
      <w:proofErr w:type="spellEnd"/>
      <w:r w:rsidRPr="00A8725E">
        <w:rPr>
          <w:rFonts w:ascii="Arial" w:eastAsia="Calibri" w:hAnsi="Arial" w:cs="Times New Roman"/>
          <w:sz w:val="24"/>
          <w:szCs w:val="20"/>
          <w:lang w:eastAsia="ru-RU"/>
        </w:rPr>
        <w:t xml:space="preserve"> (2 крісла);</w:t>
      </w:r>
    </w:p>
    <w:p w14:paraId="65B91C37" w14:textId="05064D94" w:rsidR="00A8725E" w:rsidRP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  <w:r w:rsidRPr="00A8725E">
        <w:rPr>
          <w:rFonts w:ascii="Arial" w:eastAsia="Calibri" w:hAnsi="Arial" w:cs="Times New Roman"/>
          <w:sz w:val="24"/>
          <w:szCs w:val="20"/>
          <w:lang w:eastAsia="ru-RU"/>
        </w:rPr>
        <w:t>7</w:t>
      </w:r>
      <w:r>
        <w:rPr>
          <w:rFonts w:ascii="Arial" w:eastAsia="Calibri" w:hAnsi="Arial" w:cs="Times New Roman"/>
          <w:sz w:val="24"/>
          <w:szCs w:val="20"/>
          <w:lang w:eastAsia="ru-RU"/>
        </w:rPr>
        <w:t xml:space="preserve"> -</w:t>
      </w:r>
      <w:r w:rsidRPr="00A8725E">
        <w:rPr>
          <w:rFonts w:ascii="Arial" w:eastAsia="Calibri" w:hAnsi="Arial" w:cs="Times New Roman"/>
          <w:sz w:val="24"/>
          <w:szCs w:val="20"/>
          <w:lang w:eastAsia="ru-RU"/>
        </w:rPr>
        <w:t xml:space="preserve"> </w:t>
      </w:r>
      <w:r>
        <w:rPr>
          <w:rFonts w:ascii="Arial" w:eastAsia="Calibri" w:hAnsi="Arial" w:cs="Times New Roman"/>
          <w:sz w:val="24"/>
          <w:szCs w:val="20"/>
          <w:lang w:eastAsia="ru-RU"/>
        </w:rPr>
        <w:t xml:space="preserve"> </w:t>
      </w:r>
      <w:proofErr w:type="spellStart"/>
      <w:r w:rsidRPr="00A8725E">
        <w:rPr>
          <w:rFonts w:ascii="Arial" w:eastAsia="Calibri" w:hAnsi="Arial" w:cs="Times New Roman"/>
          <w:sz w:val="24"/>
          <w:szCs w:val="20"/>
          <w:lang w:eastAsia="ru-RU"/>
        </w:rPr>
        <w:t>качеля</w:t>
      </w:r>
      <w:proofErr w:type="spellEnd"/>
      <w:r w:rsidRPr="00A8725E">
        <w:rPr>
          <w:rFonts w:ascii="Arial" w:eastAsia="Calibri" w:hAnsi="Arial" w:cs="Times New Roman"/>
          <w:sz w:val="24"/>
          <w:szCs w:val="20"/>
          <w:lang w:eastAsia="ru-RU"/>
        </w:rPr>
        <w:t xml:space="preserve"> (1 крісло);</w:t>
      </w:r>
    </w:p>
    <w:p w14:paraId="097C69F6" w14:textId="77777777" w:rsidR="00A8725E" w:rsidRP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  <w:r w:rsidRPr="00A8725E">
        <w:rPr>
          <w:rFonts w:ascii="Arial" w:eastAsia="Calibri" w:hAnsi="Arial" w:cs="Times New Roman"/>
          <w:sz w:val="24"/>
          <w:szCs w:val="20"/>
          <w:lang w:eastAsia="ru-RU"/>
        </w:rPr>
        <w:t xml:space="preserve">8 – </w:t>
      </w:r>
      <w:proofErr w:type="spellStart"/>
      <w:r w:rsidRPr="00A8725E">
        <w:rPr>
          <w:rFonts w:ascii="Arial" w:eastAsia="Calibri" w:hAnsi="Arial" w:cs="Times New Roman"/>
          <w:sz w:val="24"/>
          <w:szCs w:val="20"/>
          <w:lang w:eastAsia="ru-RU"/>
        </w:rPr>
        <w:t>лазанка</w:t>
      </w:r>
      <w:proofErr w:type="spellEnd"/>
      <w:r w:rsidRPr="00A8725E">
        <w:rPr>
          <w:rFonts w:ascii="Arial" w:eastAsia="Calibri" w:hAnsi="Arial" w:cs="Times New Roman"/>
          <w:sz w:val="24"/>
          <w:szCs w:val="20"/>
          <w:lang w:eastAsia="ru-RU"/>
        </w:rPr>
        <w:t>;</w:t>
      </w:r>
    </w:p>
    <w:p w14:paraId="04F9BF23" w14:textId="77777777" w:rsidR="00A8725E" w:rsidRP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  <w:r w:rsidRPr="00A8725E">
        <w:rPr>
          <w:rFonts w:ascii="Arial" w:eastAsia="Calibri" w:hAnsi="Arial" w:cs="Times New Roman"/>
          <w:sz w:val="24"/>
          <w:szCs w:val="20"/>
          <w:lang w:eastAsia="ru-RU"/>
        </w:rPr>
        <w:t>9 – гірка;</w:t>
      </w:r>
    </w:p>
    <w:p w14:paraId="7C26611A" w14:textId="77777777" w:rsidR="00A8725E" w:rsidRP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  <w:r w:rsidRPr="00A8725E">
        <w:rPr>
          <w:rFonts w:ascii="Arial" w:eastAsia="Calibri" w:hAnsi="Arial" w:cs="Times New Roman"/>
          <w:sz w:val="24"/>
          <w:szCs w:val="20"/>
          <w:lang w:eastAsia="ru-RU"/>
        </w:rPr>
        <w:t xml:space="preserve">10 – </w:t>
      </w:r>
      <w:proofErr w:type="spellStart"/>
      <w:r w:rsidRPr="00A8725E">
        <w:rPr>
          <w:rFonts w:ascii="Arial" w:eastAsia="Calibri" w:hAnsi="Arial" w:cs="Times New Roman"/>
          <w:sz w:val="24"/>
          <w:szCs w:val="20"/>
          <w:lang w:eastAsia="ru-RU"/>
        </w:rPr>
        <w:t>лазанка</w:t>
      </w:r>
      <w:proofErr w:type="spellEnd"/>
      <w:r w:rsidRPr="00A8725E">
        <w:rPr>
          <w:rFonts w:ascii="Arial" w:eastAsia="Calibri" w:hAnsi="Arial" w:cs="Times New Roman"/>
          <w:sz w:val="24"/>
          <w:szCs w:val="20"/>
          <w:lang w:eastAsia="ru-RU"/>
        </w:rPr>
        <w:t>;</w:t>
      </w:r>
    </w:p>
    <w:p w14:paraId="676815E8" w14:textId="77777777" w:rsidR="00A8725E" w:rsidRP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  <w:r w:rsidRPr="00A8725E">
        <w:rPr>
          <w:rFonts w:ascii="Arial" w:eastAsia="Calibri" w:hAnsi="Arial" w:cs="Times New Roman"/>
          <w:sz w:val="24"/>
          <w:szCs w:val="20"/>
          <w:lang w:eastAsia="ru-RU"/>
        </w:rPr>
        <w:t>11 – карусель;</w:t>
      </w:r>
    </w:p>
    <w:p w14:paraId="1F1D620A" w14:textId="77777777" w:rsidR="00A8725E" w:rsidRP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  <w:r w:rsidRPr="00A8725E">
        <w:rPr>
          <w:rFonts w:ascii="Arial" w:eastAsia="Calibri" w:hAnsi="Arial" w:cs="Times New Roman"/>
          <w:sz w:val="24"/>
          <w:szCs w:val="20"/>
          <w:lang w:eastAsia="ru-RU"/>
        </w:rPr>
        <w:t>12 – балансир;</w:t>
      </w:r>
    </w:p>
    <w:p w14:paraId="4546DDAB" w14:textId="77777777" w:rsidR="00A8725E" w:rsidRP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  <w:r w:rsidRPr="00A8725E">
        <w:rPr>
          <w:rFonts w:ascii="Arial" w:eastAsia="Calibri" w:hAnsi="Arial" w:cs="Times New Roman"/>
          <w:sz w:val="24"/>
          <w:szCs w:val="20"/>
          <w:lang w:eastAsia="ru-RU"/>
        </w:rPr>
        <w:t>13 – пісочниця;</w:t>
      </w:r>
    </w:p>
    <w:p w14:paraId="4AB2C043" w14:textId="77777777" w:rsidR="00A8725E" w:rsidRP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  <w:r w:rsidRPr="00A8725E">
        <w:rPr>
          <w:rFonts w:ascii="Arial" w:eastAsia="Calibri" w:hAnsi="Arial" w:cs="Times New Roman"/>
          <w:sz w:val="24"/>
          <w:szCs w:val="20"/>
          <w:lang w:eastAsia="ru-RU"/>
        </w:rPr>
        <w:t>14 – спортивна площадка (футбольне, баскетбольне, волейбольне поле);</w:t>
      </w:r>
    </w:p>
    <w:p w14:paraId="4686ADB2" w14:textId="77777777" w:rsidR="00A8725E" w:rsidRP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  <w:r w:rsidRPr="00A8725E">
        <w:rPr>
          <w:rFonts w:ascii="Arial" w:eastAsia="Calibri" w:hAnsi="Arial" w:cs="Times New Roman"/>
          <w:sz w:val="24"/>
          <w:szCs w:val="20"/>
          <w:lang w:eastAsia="ru-RU"/>
        </w:rPr>
        <w:t>15- спортивний тренажери (вид №1);</w:t>
      </w:r>
    </w:p>
    <w:p w14:paraId="37C259F6" w14:textId="77777777" w:rsidR="00A8725E" w:rsidRPr="00A8725E" w:rsidRDefault="00A8725E" w:rsidP="00A8725E">
      <w:pPr>
        <w:spacing w:after="0" w:line="240" w:lineRule="auto"/>
        <w:rPr>
          <w:rFonts w:ascii="Arial" w:eastAsia="Calibri" w:hAnsi="Arial" w:cs="Times New Roman"/>
          <w:sz w:val="24"/>
          <w:szCs w:val="20"/>
          <w:lang w:eastAsia="ru-RU"/>
        </w:rPr>
      </w:pPr>
      <w:r w:rsidRPr="00A8725E">
        <w:rPr>
          <w:rFonts w:ascii="Arial" w:eastAsia="Calibri" w:hAnsi="Arial" w:cs="Times New Roman"/>
          <w:sz w:val="24"/>
          <w:szCs w:val="20"/>
          <w:lang w:eastAsia="ru-RU"/>
        </w:rPr>
        <w:t>16 – спортивний тренажери (вид №2).</w:t>
      </w:r>
    </w:p>
    <w:p w14:paraId="14D877BA" w14:textId="4F75DE9B" w:rsidR="00A8725E" w:rsidRDefault="00A8725E"/>
    <w:p w14:paraId="77E9B772" w14:textId="77777777" w:rsidR="00A8725E" w:rsidRDefault="00A8725E"/>
    <w:sectPr w:rsidR="00A8725E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A4E5" w14:textId="77777777" w:rsidR="00771EE9" w:rsidRDefault="00771EE9" w:rsidP="00A8725E">
      <w:pPr>
        <w:spacing w:after="0" w:line="240" w:lineRule="auto"/>
      </w:pPr>
      <w:r>
        <w:separator/>
      </w:r>
    </w:p>
  </w:endnote>
  <w:endnote w:type="continuationSeparator" w:id="0">
    <w:p w14:paraId="62F5E52D" w14:textId="77777777" w:rsidR="00771EE9" w:rsidRDefault="00771EE9" w:rsidP="00A8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CB75" w14:textId="77777777" w:rsidR="00771EE9" w:rsidRDefault="00771EE9" w:rsidP="00A8725E">
      <w:pPr>
        <w:spacing w:after="0" w:line="240" w:lineRule="auto"/>
      </w:pPr>
      <w:r>
        <w:separator/>
      </w:r>
    </w:p>
  </w:footnote>
  <w:footnote w:type="continuationSeparator" w:id="0">
    <w:p w14:paraId="4B5FA459" w14:textId="77777777" w:rsidR="00771EE9" w:rsidRDefault="00771EE9" w:rsidP="00A8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5F715" w14:textId="20B320E7" w:rsidR="00A8725E" w:rsidRDefault="00A8725E">
    <w:pPr>
      <w:pStyle w:val="a3"/>
    </w:pPr>
    <w:r>
      <w:t xml:space="preserve">   </w:t>
    </w:r>
  </w:p>
  <w:p w14:paraId="720263D1" w14:textId="3299BB7E" w:rsidR="00A8725E" w:rsidRPr="00A8725E" w:rsidRDefault="00A8725E" w:rsidP="00A8725E">
    <w:pPr>
      <w:pStyle w:val="a3"/>
      <w:jc w:val="center"/>
      <w:rPr>
        <w:rFonts w:ascii="Times New Roman" w:hAnsi="Times New Roman" w:cs="Times New Roman"/>
        <w:sz w:val="32"/>
        <w:szCs w:val="32"/>
      </w:rPr>
    </w:pPr>
    <w:r w:rsidRPr="00A8725E">
      <w:rPr>
        <w:rFonts w:ascii="Times New Roman" w:hAnsi="Times New Roman" w:cs="Times New Roman"/>
        <w:sz w:val="32"/>
        <w:szCs w:val="32"/>
      </w:rPr>
      <w:t>План розміщення елементів на майданчику</w:t>
    </w:r>
  </w:p>
  <w:p w14:paraId="312915ED" w14:textId="103B03CF" w:rsidR="00A8725E" w:rsidRDefault="00A8725E">
    <w:pPr>
      <w:pStyle w:val="a3"/>
    </w:pPr>
  </w:p>
  <w:p w14:paraId="430DE674" w14:textId="77777777" w:rsidR="00A8725E" w:rsidRDefault="00A872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5E"/>
    <w:rsid w:val="00771EE9"/>
    <w:rsid w:val="00A8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EBC9"/>
  <w15:chartTrackingRefBased/>
  <w15:docId w15:val="{E9474EF8-5251-411F-B37E-F133A5FB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2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A8725E"/>
  </w:style>
  <w:style w:type="paragraph" w:styleId="a5">
    <w:name w:val="footer"/>
    <w:basedOn w:val="a"/>
    <w:link w:val="a6"/>
    <w:uiPriority w:val="99"/>
    <w:unhideWhenUsed/>
    <w:rsid w:val="00A872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A87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116</Characters>
  <Application>Microsoft Office Word</Application>
  <DocSecurity>0</DocSecurity>
  <Lines>1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1</cp:revision>
  <dcterms:created xsi:type="dcterms:W3CDTF">2021-09-13T21:55:00Z</dcterms:created>
  <dcterms:modified xsi:type="dcterms:W3CDTF">2021-09-13T21:58:00Z</dcterms:modified>
</cp:coreProperties>
</file>