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CE" w:rsidRPr="00B91D8D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9B1CCE" w:rsidRPr="00ED03E4" w:rsidRDefault="009B1CCE" w:rsidP="009B1CCE">
      <w:pPr>
        <w:spacing w:after="270" w:line="240" w:lineRule="auto"/>
        <w:jc w:val="right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9F76B1">
        <w:rPr>
          <w:rFonts w:ascii="Arial" w:hAnsi="Arial" w:cs="Arial"/>
          <w:i/>
          <w:color w:val="000000"/>
          <w:sz w:val="24"/>
          <w:szCs w:val="24"/>
          <w:lang w:val="uk-UA" w:eastAsia="uk-UA"/>
        </w:rPr>
        <w:t>Додаток 1</w:t>
      </w:r>
      <w:r w:rsidRPr="009F76B1">
        <w:rPr>
          <w:rFonts w:ascii="Arial" w:hAnsi="Arial" w:cs="Arial"/>
          <w:i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до Положення про громадський бюджет м. Львова</w:t>
      </w:r>
    </w:p>
    <w:p w:rsidR="009B1CCE" w:rsidRPr="00ED03E4" w:rsidRDefault="009B1CCE" w:rsidP="009B1C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БЛАНК-ЗАЯВКА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пропозиції (проєкту), реалізація якої відбуватиметься за рахунок коштів громадського бюджету (бюджету участі) на території Львівської місько</w:t>
      </w:r>
      <w:r w:rsidR="00C21A75">
        <w:rPr>
          <w:rFonts w:ascii="Arial" w:hAnsi="Arial" w:cs="Arial"/>
          <w:color w:val="000000"/>
          <w:sz w:val="24"/>
          <w:szCs w:val="24"/>
          <w:lang w:val="uk-UA" w:eastAsia="uk-UA"/>
        </w:rPr>
        <w:t>ї територіальної громади на 2022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рік та список осіб, які підтримують цю пропозицію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809"/>
      </w:tblGrid>
      <w:tr w:rsidR="009B1CCE" w:rsidRPr="009F76B1" w:rsidTr="00945C9E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9F76B1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  <w:lang w:val="uk-UA" w:eastAsia="uk-UA"/>
              </w:rPr>
            </w:pPr>
            <w:r w:rsidRPr="009F76B1">
              <w:rPr>
                <w:rFonts w:ascii="Arial" w:hAnsi="Arial" w:cs="Arial"/>
                <w:sz w:val="24"/>
                <w:szCs w:val="24"/>
                <w:u w:val="single"/>
                <w:lang w:val="uk-UA" w:eastAsia="uk-UA"/>
              </w:rPr>
              <w:t>Ідентифікаційний номер проєкту</w:t>
            </w:r>
            <w:r w:rsidRPr="009F76B1">
              <w:rPr>
                <w:rFonts w:ascii="Arial" w:hAnsi="Arial" w:cs="Arial"/>
                <w:sz w:val="24"/>
                <w:szCs w:val="24"/>
                <w:u w:val="single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9F76B1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val="uk-UA" w:eastAsia="uk-UA"/>
              </w:rPr>
            </w:pPr>
            <w:r w:rsidRPr="009F76B1">
              <w:rPr>
                <w:rFonts w:ascii="Arial" w:hAnsi="Arial" w:cs="Arial"/>
                <w:sz w:val="24"/>
                <w:szCs w:val="24"/>
                <w:u w:val="single"/>
                <w:lang w:val="uk-UA" w:eastAsia="uk-UA"/>
              </w:rPr>
              <w:fldChar w:fldCharType="begin"/>
            </w:r>
            <w:r w:rsidRPr="009F76B1">
              <w:rPr>
                <w:rFonts w:ascii="Arial" w:hAnsi="Arial" w:cs="Arial"/>
                <w:sz w:val="24"/>
                <w:szCs w:val="24"/>
                <w:u w:val="single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9F76B1">
              <w:rPr>
                <w:rFonts w:ascii="Arial" w:hAnsi="Arial" w:cs="Arial"/>
                <w:sz w:val="24"/>
                <w:szCs w:val="24"/>
                <w:u w:val="single"/>
                <w:lang w:val="uk-UA" w:eastAsia="uk-UA"/>
              </w:rPr>
              <w:fldChar w:fldCharType="separate"/>
            </w:r>
            <w:r w:rsidR="00945C9E" w:rsidRPr="009F76B1">
              <w:rPr>
                <w:rFonts w:ascii="Arial" w:hAnsi="Arial" w:cs="Arial"/>
                <w:sz w:val="24"/>
                <w:szCs w:val="24"/>
                <w:u w:val="single"/>
                <w:lang w:val="uk-UA" w:eastAsia="uk-UA"/>
              </w:rPr>
              <w:fldChar w:fldCharType="begin"/>
            </w:r>
            <w:r w:rsidR="00945C9E" w:rsidRPr="009F76B1">
              <w:rPr>
                <w:rFonts w:ascii="Arial" w:hAnsi="Arial" w:cs="Arial"/>
                <w:sz w:val="24"/>
                <w:szCs w:val="24"/>
                <w:u w:val="single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945C9E" w:rsidRPr="009F76B1">
              <w:rPr>
                <w:rFonts w:ascii="Arial" w:hAnsi="Arial" w:cs="Arial"/>
                <w:sz w:val="24"/>
                <w:szCs w:val="24"/>
                <w:u w:val="single"/>
                <w:lang w:val="uk-UA" w:eastAsia="uk-UA"/>
              </w:rPr>
              <w:fldChar w:fldCharType="separate"/>
            </w:r>
            <w:r w:rsidR="00551A5F">
              <w:rPr>
                <w:rFonts w:ascii="Arial" w:hAnsi="Arial" w:cs="Arial"/>
                <w:sz w:val="24"/>
                <w:szCs w:val="24"/>
                <w:u w:val="single"/>
                <w:lang w:val="uk-UA" w:eastAsia="uk-UA"/>
              </w:rPr>
              <w:fldChar w:fldCharType="begin"/>
            </w:r>
            <w:r w:rsidR="00551A5F">
              <w:rPr>
                <w:rFonts w:ascii="Arial" w:hAnsi="Arial" w:cs="Arial"/>
                <w:sz w:val="24"/>
                <w:szCs w:val="24"/>
                <w:u w:val="single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551A5F">
              <w:rPr>
                <w:rFonts w:ascii="Arial" w:hAnsi="Arial" w:cs="Arial"/>
                <w:sz w:val="24"/>
                <w:szCs w:val="24"/>
                <w:u w:val="single"/>
                <w:lang w:val="uk-UA" w:eastAsia="uk-UA"/>
              </w:rPr>
              <w:fldChar w:fldCharType="separate"/>
            </w:r>
            <w:r w:rsidR="000E7114">
              <w:rPr>
                <w:rFonts w:ascii="Arial" w:hAnsi="Arial" w:cs="Arial"/>
                <w:sz w:val="24"/>
                <w:szCs w:val="24"/>
                <w:u w:val="single"/>
                <w:lang w:val="uk-UA" w:eastAsia="uk-UA"/>
              </w:rPr>
              <w:fldChar w:fldCharType="begin"/>
            </w:r>
            <w:r w:rsidR="000E7114">
              <w:rPr>
                <w:rFonts w:ascii="Arial" w:hAnsi="Arial" w:cs="Arial"/>
                <w:sz w:val="24"/>
                <w:szCs w:val="24"/>
                <w:u w:val="single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0E7114">
              <w:rPr>
                <w:rFonts w:ascii="Arial" w:hAnsi="Arial" w:cs="Arial"/>
                <w:sz w:val="24"/>
                <w:szCs w:val="24"/>
                <w:u w:val="single"/>
                <w:lang w:val="uk-UA" w:eastAsia="uk-UA"/>
              </w:rPr>
              <w:fldChar w:fldCharType="separate"/>
            </w:r>
            <w:r w:rsidR="00A4770E">
              <w:rPr>
                <w:rFonts w:ascii="Arial" w:hAnsi="Arial" w:cs="Arial"/>
                <w:sz w:val="24"/>
                <w:szCs w:val="24"/>
                <w:u w:val="single"/>
                <w:lang w:val="uk-UA" w:eastAsia="uk-UA"/>
              </w:rPr>
              <w:fldChar w:fldCharType="begin"/>
            </w:r>
            <w:r w:rsidR="00A4770E">
              <w:rPr>
                <w:rFonts w:ascii="Arial" w:hAnsi="Arial" w:cs="Arial"/>
                <w:sz w:val="24"/>
                <w:szCs w:val="24"/>
                <w:u w:val="single"/>
                <w:lang w:val="uk-UA" w:eastAsia="uk-UA"/>
              </w:rPr>
              <w:instrText xml:space="preserve"> </w:instrText>
            </w:r>
            <w:r w:rsidR="00A4770E">
              <w:rPr>
                <w:rFonts w:ascii="Arial" w:hAnsi="Arial" w:cs="Arial"/>
                <w:sz w:val="24"/>
                <w:szCs w:val="24"/>
                <w:u w:val="single"/>
                <w:lang w:val="uk-UA" w:eastAsia="uk-UA"/>
              </w:rPr>
              <w:instrText>INCLUDEPICTURE  "https://www8.city-adm.lviv.ua/icons/ecblank.gif" \* MERGEFORMATINET</w:instrText>
            </w:r>
            <w:r w:rsidR="00A4770E">
              <w:rPr>
                <w:rFonts w:ascii="Arial" w:hAnsi="Arial" w:cs="Arial"/>
                <w:sz w:val="24"/>
                <w:szCs w:val="24"/>
                <w:u w:val="single"/>
                <w:lang w:val="uk-UA" w:eastAsia="uk-UA"/>
              </w:rPr>
              <w:instrText xml:space="preserve"> </w:instrText>
            </w:r>
            <w:r w:rsidR="00A4770E">
              <w:rPr>
                <w:rFonts w:ascii="Arial" w:hAnsi="Arial" w:cs="Arial"/>
                <w:sz w:val="24"/>
                <w:szCs w:val="24"/>
                <w:u w:val="single"/>
                <w:lang w:val="uk-UA" w:eastAsia="uk-UA"/>
              </w:rPr>
              <w:fldChar w:fldCharType="separate"/>
            </w:r>
            <w:r w:rsidR="00A4770E">
              <w:rPr>
                <w:rFonts w:ascii="Arial" w:hAnsi="Arial" w:cs="Arial"/>
                <w:sz w:val="24"/>
                <w:szCs w:val="24"/>
                <w:u w:val="single"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5pt;height:.5pt">
                  <v:imagedata r:id="rId5" r:href="rId6"/>
                </v:shape>
              </w:pict>
            </w:r>
            <w:r w:rsidR="00A4770E">
              <w:rPr>
                <w:rFonts w:ascii="Arial" w:hAnsi="Arial" w:cs="Arial"/>
                <w:sz w:val="24"/>
                <w:szCs w:val="24"/>
                <w:u w:val="single"/>
                <w:lang w:val="uk-UA" w:eastAsia="uk-UA"/>
              </w:rPr>
              <w:fldChar w:fldCharType="end"/>
            </w:r>
            <w:r w:rsidR="000E7114">
              <w:rPr>
                <w:rFonts w:ascii="Arial" w:hAnsi="Arial" w:cs="Arial"/>
                <w:sz w:val="24"/>
                <w:szCs w:val="24"/>
                <w:u w:val="single"/>
                <w:lang w:val="uk-UA" w:eastAsia="uk-UA"/>
              </w:rPr>
              <w:fldChar w:fldCharType="end"/>
            </w:r>
            <w:r w:rsidR="00551A5F">
              <w:rPr>
                <w:rFonts w:ascii="Arial" w:hAnsi="Arial" w:cs="Arial"/>
                <w:sz w:val="24"/>
                <w:szCs w:val="24"/>
                <w:u w:val="single"/>
                <w:lang w:val="uk-UA" w:eastAsia="uk-UA"/>
              </w:rPr>
              <w:fldChar w:fldCharType="end"/>
            </w:r>
            <w:r w:rsidR="00945C9E" w:rsidRPr="009F76B1">
              <w:rPr>
                <w:rFonts w:ascii="Arial" w:hAnsi="Arial" w:cs="Arial"/>
                <w:sz w:val="24"/>
                <w:szCs w:val="24"/>
                <w:u w:val="single"/>
                <w:lang w:val="uk-UA" w:eastAsia="uk-UA"/>
              </w:rPr>
              <w:fldChar w:fldCharType="end"/>
            </w:r>
            <w:r w:rsidRPr="009F76B1">
              <w:rPr>
                <w:rFonts w:ascii="Arial" w:hAnsi="Arial" w:cs="Arial"/>
                <w:sz w:val="24"/>
                <w:szCs w:val="24"/>
                <w:u w:val="single"/>
                <w:lang w:val="uk-UA" w:eastAsia="uk-UA"/>
              </w:rPr>
              <w:fldChar w:fldCharType="end"/>
            </w:r>
          </w:p>
        </w:tc>
      </w:tr>
      <w:tr w:rsidR="009B1CCE" w:rsidRPr="00ED03E4" w:rsidTr="00945C9E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Вид проєкту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945C9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945C9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945C9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51A5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551A5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551A5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E711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E711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0E711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A4770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A4770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A4770E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A4770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A4770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A4770E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26" type="#_x0000_t75" style="width:.5pt;height:.5pt">
                  <v:imagedata r:id="rId5" r:href="rId7"/>
                </v:shape>
              </w:pict>
            </w:r>
            <w:r w:rsidR="00A4770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0E711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551A5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945C9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</w:tbl>
    <w:p w:rsidR="008C0CC2" w:rsidRDefault="009B1CCE" w:rsidP="008C0CC2">
      <w:pPr>
        <w:spacing w:after="0" w:line="0" w:lineRule="atLeast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1.* Назва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(назва повинна коротко розкривати суть проєкту та містити не більше 15 слів): </w:t>
      </w:r>
    </w:p>
    <w:p w:rsidR="00AD7AD6" w:rsidRDefault="004379BA" w:rsidP="008C0CC2">
      <w:pPr>
        <w:spacing w:after="0" w:line="0" w:lineRule="atLeast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Нова огорожа для</w:t>
      </w:r>
      <w:r w:rsidR="009F76B1" w:rsidRPr="009F76B1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 xml:space="preserve"> ЗДО №154</w:t>
      </w:r>
      <w:r w:rsidR="009F76B1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 xml:space="preserve"> ЛМР</w:t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__</w:t>
      </w:r>
      <w:r w:rsidR="009F76B1">
        <w:rPr>
          <w:rFonts w:ascii="Arial" w:hAnsi="Arial" w:cs="Arial"/>
          <w:color w:val="000000"/>
          <w:sz w:val="24"/>
          <w:szCs w:val="24"/>
          <w:lang w:val="uk-UA" w:eastAsia="uk-UA"/>
        </w:rPr>
        <w:t>____________</w:t>
      </w:r>
      <w:r w:rsidR="008C0CC2">
        <w:rPr>
          <w:rFonts w:ascii="Arial" w:hAnsi="Arial" w:cs="Arial"/>
          <w:color w:val="000000"/>
          <w:sz w:val="24"/>
          <w:szCs w:val="24"/>
          <w:lang w:val="uk-UA" w:eastAsia="uk-UA"/>
        </w:rPr>
        <w:t>______________</w:t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2.* Вид проєкту: великий (від 600 000 до 3 000 000 грн.) або малий (від 50 000 до 600 000 грн.)</w:t>
      </w:r>
      <w:r w:rsidR="008C0CC2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великий</w:t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>_</w:t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3.* Категорія </w:t>
      </w:r>
      <w:proofErr w:type="spellStart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“Освітні та медичні“ чи “Інші </w:t>
      </w:r>
      <w:proofErr w:type="spellStart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проєкти</w:t>
      </w:r>
      <w:proofErr w:type="spellEnd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“:</w:t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="009F76B1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Освітні</w:t>
      </w:r>
      <w:r w:rsidR="00AD7AD6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 xml:space="preserve"> та медичні</w:t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_____________________________</w:t>
      </w:r>
      <w:r w:rsidR="00AD7AD6">
        <w:rPr>
          <w:rFonts w:ascii="Arial" w:hAnsi="Arial" w:cs="Arial"/>
          <w:color w:val="000000"/>
          <w:sz w:val="24"/>
          <w:szCs w:val="24"/>
          <w:lang w:val="uk-UA" w:eastAsia="uk-UA"/>
        </w:rPr>
        <w:t>__________________________</w:t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4.* На території якого району м. Львова або інших населених пунктів Львівської міської територіальної громади планується реалізація </w:t>
      </w:r>
      <w:proofErr w:type="spellStart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="009F76B1" w:rsidRPr="009F76B1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Шевченківський</w:t>
      </w:r>
      <w:r w:rsidR="009B1CCE" w:rsidRPr="009F76B1">
        <w:rPr>
          <w:rFonts w:ascii="Arial" w:hAnsi="Arial" w:cs="Arial"/>
          <w:i/>
          <w:color w:val="000000"/>
          <w:sz w:val="24"/>
          <w:szCs w:val="24"/>
          <w:lang w:val="uk-UA" w:eastAsia="uk-UA"/>
        </w:rPr>
        <w:t>________________________________</w:t>
      </w:r>
      <w:r w:rsidR="009F76B1">
        <w:rPr>
          <w:rFonts w:ascii="Arial" w:hAnsi="Arial" w:cs="Arial"/>
          <w:i/>
          <w:color w:val="000000"/>
          <w:sz w:val="24"/>
          <w:szCs w:val="24"/>
          <w:lang w:val="uk-UA" w:eastAsia="uk-UA"/>
        </w:rPr>
        <w:t>__________________________</w:t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5.* Точна адреса та назва об’єкта, щодо якого планується реалізувати </w:t>
      </w:r>
      <w:proofErr w:type="spellStart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</w:t>
      </w:r>
      <w:proofErr w:type="spellEnd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(за відсутності адреси чітко зазначити місце реалізації в описі </w:t>
      </w:r>
      <w:proofErr w:type="spellStart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, або у візуалізації до </w:t>
      </w:r>
      <w:proofErr w:type="spellStart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або</w:t>
      </w:r>
      <w:r w:rsidR="009F76B1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інших додаткових матеріалах):</w:t>
      </w:r>
    </w:p>
    <w:p w:rsidR="00AD7AD6" w:rsidRDefault="009F76B1" w:rsidP="00AD7AD6">
      <w:pPr>
        <w:spacing w:after="0" w:line="0" w:lineRule="atLeast"/>
        <w:jc w:val="both"/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79059 м. Львів вул. Хвильового,18_</w:t>
      </w:r>
      <w:r w:rsidR="00156F2F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ЗДО №154 ЛМР__________________________</w:t>
      </w:r>
      <w:r w:rsidR="00AD7AD6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__</w:t>
      </w:r>
    </w:p>
    <w:p w:rsidR="00AD7AD6" w:rsidRDefault="009B1CCE" w:rsidP="00AD7AD6">
      <w:pPr>
        <w:spacing w:after="0" w:line="0" w:lineRule="atLeast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6. Опис та </w:t>
      </w:r>
      <w:r w:rsidR="009F76B1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обґрунтування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необхідності реалізації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(основна мета реалізації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</w:p>
    <w:p w:rsidR="000E7114" w:rsidRPr="000E7114" w:rsidRDefault="004379BA" w:rsidP="000E7114">
      <w:pPr>
        <w:spacing w:after="0" w:line="0" w:lineRule="atLeast"/>
        <w:jc w:val="both"/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</w:pPr>
      <w:r w:rsidRPr="004379BA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 xml:space="preserve">Діти — це наше майбутнє і, в першу чергу, наш </w:t>
      </w:r>
      <w:proofErr w:type="spellStart"/>
      <w:r w:rsidRPr="004379BA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проєкт</w:t>
      </w:r>
      <w:proofErr w:type="spellEnd"/>
      <w:r w:rsidRPr="004379BA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 xml:space="preserve"> спрямований на те, щоб створити дітям безпечні умови перебування на територі</w:t>
      </w:r>
      <w:r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 xml:space="preserve">ї закладу дошкільної освіти №154. </w:t>
      </w:r>
      <w:r w:rsidRPr="004379BA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Згідно Санітарного регламенту</w:t>
      </w:r>
      <w:r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 xml:space="preserve"> для ЗДО</w:t>
      </w:r>
      <w:r w:rsidRPr="004379BA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 xml:space="preserve">, територія закладу повинна бути огороджена і не доступна для потрапляння сторонніх людей, бездомних котів та собак. Реалізація нашого </w:t>
      </w:r>
      <w:proofErr w:type="spellStart"/>
      <w:r w:rsidRPr="004379BA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проєкту</w:t>
      </w:r>
      <w:proofErr w:type="spellEnd"/>
      <w:r w:rsidRPr="004379BA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 xml:space="preserve"> передбачає заміну огорожі закладу</w:t>
      </w:r>
      <w:r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.</w:t>
      </w:r>
      <w:r w:rsidR="006A0383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 xml:space="preserve"> Заклад дошкільної освіти (ясла-садок) № 154 ЛМР</w:t>
      </w:r>
      <w:r w:rsidR="006A0383" w:rsidRPr="006A0383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 xml:space="preserve">» розташований у </w:t>
      </w:r>
      <w:r w:rsidR="006A0383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Шевченківському районі</w:t>
      </w:r>
      <w:r w:rsidR="006A0383" w:rsidRPr="006A0383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 xml:space="preserve">. На сьогодні у закладі здобувають дошкільну освіту </w:t>
      </w:r>
      <w:r w:rsidR="006A0383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296</w:t>
      </w:r>
      <w:r w:rsidR="006A0383" w:rsidRPr="006A0383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 xml:space="preserve"> дітей. </w:t>
      </w:r>
      <w:r w:rsidR="006A0383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ЗДО</w:t>
      </w:r>
      <w:r w:rsidR="006A0383" w:rsidRPr="006A0383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 xml:space="preserve"> працює</w:t>
      </w:r>
      <w:r w:rsidR="006A0383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 xml:space="preserve"> з 197</w:t>
      </w:r>
      <w:r w:rsidR="006A0383" w:rsidRPr="006A0383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6 року. Зважаючи на вік будівлі, цілком закономірним є той факт, що огорожа з</w:t>
      </w:r>
      <w:r w:rsidR="006A0383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акладу має неестетичний вигляд</w:t>
      </w:r>
      <w:r w:rsidR="006A0383" w:rsidRPr="006A0383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, має дірки, які неодноразово «латалися» підручними засобами. По всьому периметру огорожа перебуває в незадовільному стані. На територію потрапляють бродячі коти та собаки, сторонні люди в вечірні години можуть перебу</w:t>
      </w:r>
      <w:r w:rsidR="006A0383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вати в павільйоні</w:t>
      </w:r>
      <w:r w:rsidR="006A0383" w:rsidRPr="006A0383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, що ускладнює роботу закладу і призводить до конфліктних ситуацій з батьками вихованців. Небезпеку для життя та здоров’я</w:t>
      </w:r>
      <w:r w:rsidR="006A0383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 xml:space="preserve"> дітей.</w:t>
      </w:r>
      <w:r w:rsidR="000E7114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 xml:space="preserve"> Даний </w:t>
      </w:r>
      <w:proofErr w:type="spellStart"/>
      <w:r w:rsidR="000E7114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проєкт</w:t>
      </w:r>
      <w:proofErr w:type="spellEnd"/>
      <w:r w:rsidR="000E7114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 xml:space="preserve"> забезпечить: підвищення ролі громадськості; </w:t>
      </w:r>
      <w:proofErr w:type="spellStart"/>
      <w:r w:rsidR="000E7114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з</w:t>
      </w:r>
      <w:r w:rsidR="000E7114" w:rsidRPr="000E7114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німить</w:t>
      </w:r>
      <w:proofErr w:type="spellEnd"/>
      <w:r w:rsidR="000E7114" w:rsidRPr="000E7114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 xml:space="preserve"> соціальну напругу серед населення, чиї діти відвідують </w:t>
      </w:r>
      <w:r w:rsidR="000E7114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ЗДО; с</w:t>
      </w:r>
      <w:r w:rsidR="000E7114" w:rsidRPr="000E7114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творить сприятливі санітарно-гігієнічні</w:t>
      </w:r>
      <w:r w:rsidR="000E7114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, безпечні умови для збереження здоров’я малюків; л</w:t>
      </w:r>
      <w:r w:rsidR="000E7114" w:rsidRPr="000E7114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іквідують проблеми попадання на територію закладу бродячих собак, котів та сторонніх людей, що створить безпечні умови для перебування дітей в закладі</w:t>
      </w:r>
      <w:r w:rsidR="000E7114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 xml:space="preserve"> та на його території; п</w:t>
      </w:r>
      <w:r w:rsidR="000E7114" w:rsidRPr="000E7114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 xml:space="preserve">ідвищення рівня довіри, поваги і взаємодопомоги між учасниками проекту – місцевими органами влади, працівниками закладу, батьківською громадою – задля можливості </w:t>
      </w:r>
      <w:r w:rsidR="000E7114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реалізації інших актуальних проє</w:t>
      </w:r>
      <w:r w:rsidR="000E7114" w:rsidRPr="000E7114"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  <w:t>ктів.</w:t>
      </w:r>
    </w:p>
    <w:p w:rsidR="009B1CCE" w:rsidRPr="002404F7" w:rsidRDefault="009B1CCE" w:rsidP="004379BA">
      <w:pPr>
        <w:spacing w:after="0" w:line="0" w:lineRule="atLeast"/>
        <w:jc w:val="both"/>
        <w:rPr>
          <w:rFonts w:ascii="Arial" w:hAnsi="Arial" w:cs="Arial"/>
          <w:i/>
          <w:color w:val="000000"/>
          <w:sz w:val="24"/>
          <w:szCs w:val="24"/>
          <w:u w:val="single"/>
          <w:lang w:val="uk-UA" w:eastAsia="uk-UA"/>
        </w:rPr>
      </w:pPr>
      <w:bookmarkStart w:id="0" w:name="_GoBack"/>
      <w:bookmarkEnd w:id="0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lastRenderedPageBreak/>
        <w:t xml:space="preserve">7.* Орієнтовна вартість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(всі складові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та їх орієнтовна вартість)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563"/>
        <w:gridCol w:w="2551"/>
      </w:tblGrid>
      <w:tr w:rsidR="009B1CCE" w:rsidRPr="00ED03E4" w:rsidTr="002706BC">
        <w:trPr>
          <w:trHeight w:val="230"/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№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з/п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Перелік видатків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BC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Орієнтовна вартість, </w:t>
            </w:r>
          </w:p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грн.</w:t>
            </w:r>
          </w:p>
        </w:tc>
      </w:tr>
      <w:tr w:rsidR="00A94CE0" w:rsidRPr="00ED03E4" w:rsidTr="00A4770E">
        <w:trPr>
          <w:trHeight w:val="443"/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CE0" w:rsidRPr="00A94CE0" w:rsidRDefault="00A94CE0" w:rsidP="00945C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A94CE0">
              <w:rPr>
                <w:rFonts w:ascii="Arial" w:hAnsi="Arial" w:cs="Arial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CE0" w:rsidRPr="00A94CE0" w:rsidRDefault="00A94C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старої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CE0">
              <w:rPr>
                <w:rFonts w:ascii="Arial" w:hAnsi="Arial" w:cs="Arial"/>
                <w:color w:val="000000"/>
                <w:sz w:val="24"/>
                <w:szCs w:val="24"/>
              </w:rPr>
              <w:t>огорожі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CE0" w:rsidRPr="00A94CE0" w:rsidRDefault="00A94CE0" w:rsidP="00A94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165 000</w:t>
            </w:r>
          </w:p>
        </w:tc>
      </w:tr>
      <w:tr w:rsidR="00A94CE0" w:rsidRPr="00CD417B" w:rsidTr="002629D2">
        <w:trPr>
          <w:trHeight w:val="218"/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CE0" w:rsidRPr="00A94CE0" w:rsidRDefault="00A94CE0" w:rsidP="00945C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A94CE0">
              <w:rPr>
                <w:rFonts w:ascii="Arial" w:hAnsi="Arial" w:cs="Arial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CE0" w:rsidRPr="00A94CE0" w:rsidRDefault="00A94C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старої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CE0">
              <w:rPr>
                <w:rFonts w:ascii="Arial" w:hAnsi="Arial" w:cs="Arial"/>
                <w:color w:val="000000"/>
                <w:sz w:val="24"/>
                <w:szCs w:val="24"/>
              </w:rPr>
              <w:t>брами</w:t>
            </w:r>
            <w:proofErr w:type="spellEnd"/>
            <w:r w:rsidRPr="00A94CE0">
              <w:rPr>
                <w:rFonts w:ascii="Arial" w:hAnsi="Arial" w:cs="Arial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A94CE0">
              <w:rPr>
                <w:rFonts w:ascii="Arial" w:hAnsi="Arial" w:cs="Arial"/>
                <w:color w:val="000000"/>
                <w:sz w:val="24"/>
                <w:szCs w:val="24"/>
              </w:rPr>
              <w:t>хвіртки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CE0" w:rsidRPr="00A94CE0" w:rsidRDefault="00A94CE0" w:rsidP="00A94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7 600</w:t>
            </w:r>
          </w:p>
        </w:tc>
      </w:tr>
      <w:tr w:rsidR="00A94CE0" w:rsidRPr="00CD417B" w:rsidTr="002629D2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CE0" w:rsidRPr="00A94CE0" w:rsidRDefault="00A94CE0" w:rsidP="00945C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A94CE0">
              <w:rPr>
                <w:rFonts w:ascii="Arial" w:hAnsi="Arial" w:cs="Arial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CE0" w:rsidRPr="00A94CE0" w:rsidRDefault="00A94C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94CE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A94CE0">
              <w:rPr>
                <w:rFonts w:ascii="Arial" w:hAnsi="Arial" w:cs="Arial"/>
                <w:color w:val="000000"/>
                <w:sz w:val="24"/>
                <w:szCs w:val="24"/>
              </w:rPr>
              <w:t>ідготовчі</w:t>
            </w:r>
            <w:proofErr w:type="spellEnd"/>
            <w:r w:rsidRPr="00A94CE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роботи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94CE0" w:rsidRPr="00A94CE0" w:rsidRDefault="00A94CE0" w:rsidP="00A94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76 800</w:t>
            </w:r>
          </w:p>
        </w:tc>
      </w:tr>
      <w:tr w:rsidR="00A94CE0" w:rsidRPr="00CD417B" w:rsidTr="002629D2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CE0" w:rsidRPr="00A94CE0" w:rsidRDefault="00A94CE0" w:rsidP="00945C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A94CE0">
              <w:rPr>
                <w:rFonts w:ascii="Arial" w:hAnsi="Arial" w:cs="Arial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94CE0" w:rsidRPr="00A94CE0" w:rsidRDefault="00A94C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E0">
              <w:rPr>
                <w:rFonts w:ascii="Arial" w:hAnsi="Arial" w:cs="Arial"/>
                <w:color w:val="000000"/>
                <w:sz w:val="24"/>
                <w:szCs w:val="24"/>
              </w:rPr>
              <w:t xml:space="preserve">Встановлення </w:t>
            </w:r>
            <w:proofErr w:type="spellStart"/>
            <w:r w:rsidRPr="00A94CE0">
              <w:rPr>
                <w:rFonts w:ascii="Arial" w:hAnsi="Arial" w:cs="Arial"/>
                <w:color w:val="000000"/>
                <w:sz w:val="24"/>
                <w:szCs w:val="24"/>
              </w:rPr>
              <w:t>зварного</w:t>
            </w:r>
            <w:proofErr w:type="spellEnd"/>
            <w:r w:rsidRPr="00A94C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CE0">
              <w:rPr>
                <w:rFonts w:ascii="Arial" w:hAnsi="Arial" w:cs="Arial"/>
                <w:color w:val="000000"/>
                <w:sz w:val="24"/>
                <w:szCs w:val="24"/>
              </w:rPr>
              <w:t>паркану</w:t>
            </w:r>
            <w:proofErr w:type="spellEnd"/>
            <w:r w:rsidRPr="00A94CE0">
              <w:rPr>
                <w:rFonts w:ascii="Arial" w:hAnsi="Arial" w:cs="Arial"/>
                <w:color w:val="000000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A94CE0">
              <w:rPr>
                <w:rFonts w:ascii="Arial" w:hAnsi="Arial" w:cs="Arial"/>
                <w:color w:val="000000"/>
                <w:sz w:val="24"/>
                <w:szCs w:val="24"/>
              </w:rPr>
              <w:t>проф</w:t>
            </w:r>
            <w:proofErr w:type="gramEnd"/>
            <w:r w:rsidRPr="00A94CE0">
              <w:rPr>
                <w:rFonts w:ascii="Arial" w:hAnsi="Arial" w:cs="Arial"/>
                <w:color w:val="000000"/>
                <w:sz w:val="24"/>
                <w:szCs w:val="24"/>
              </w:rPr>
              <w:t>ільної</w:t>
            </w:r>
            <w:proofErr w:type="spellEnd"/>
            <w:r w:rsidRPr="00A94CE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труби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94CE0" w:rsidRPr="00A94CE0" w:rsidRDefault="00A94CE0" w:rsidP="00A94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1 036 750</w:t>
            </w:r>
          </w:p>
        </w:tc>
      </w:tr>
      <w:tr w:rsidR="00A94CE0" w:rsidRPr="00CD417B" w:rsidTr="002629D2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CE0" w:rsidRPr="00A94CE0" w:rsidRDefault="00A94CE0" w:rsidP="00945C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A94CE0">
              <w:rPr>
                <w:rFonts w:ascii="Arial" w:hAnsi="Arial" w:cs="Arial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94CE0" w:rsidRPr="00A94CE0" w:rsidRDefault="00A94C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E0">
              <w:rPr>
                <w:rFonts w:ascii="Arial" w:hAnsi="Arial" w:cs="Arial"/>
                <w:color w:val="000000"/>
                <w:sz w:val="24"/>
                <w:szCs w:val="24"/>
              </w:rPr>
              <w:t xml:space="preserve">Встановлення </w:t>
            </w:r>
            <w:proofErr w:type="spellStart"/>
            <w:r w:rsidRPr="00A94CE0">
              <w:rPr>
                <w:rFonts w:ascii="Arial" w:hAnsi="Arial" w:cs="Arial"/>
                <w:color w:val="000000"/>
                <w:sz w:val="24"/>
                <w:szCs w:val="24"/>
              </w:rPr>
              <w:t>брами</w:t>
            </w:r>
            <w:proofErr w:type="spellEnd"/>
            <w:r w:rsidRPr="00A94C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94CE0" w:rsidRPr="00A94CE0" w:rsidRDefault="00A94CE0" w:rsidP="00A94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25 966</w:t>
            </w:r>
          </w:p>
        </w:tc>
      </w:tr>
      <w:tr w:rsidR="00A94CE0" w:rsidRPr="00CD417B" w:rsidTr="00A4770E">
        <w:trPr>
          <w:trHeight w:val="232"/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CE0" w:rsidRPr="00A94CE0" w:rsidRDefault="00A94CE0" w:rsidP="00945C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A94CE0">
              <w:rPr>
                <w:rFonts w:ascii="Arial" w:hAnsi="Arial" w:cs="Arial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94CE0" w:rsidRPr="00A94CE0" w:rsidRDefault="00A94C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E0">
              <w:rPr>
                <w:rFonts w:ascii="Arial" w:hAnsi="Arial" w:cs="Arial"/>
                <w:color w:val="000000"/>
                <w:sz w:val="24"/>
                <w:szCs w:val="24"/>
              </w:rPr>
              <w:t xml:space="preserve">Встановлення </w:t>
            </w:r>
            <w:proofErr w:type="spellStart"/>
            <w:r w:rsidRPr="00A94CE0">
              <w:rPr>
                <w:rFonts w:ascii="Arial" w:hAnsi="Arial" w:cs="Arial"/>
                <w:color w:val="000000"/>
                <w:sz w:val="24"/>
                <w:szCs w:val="24"/>
              </w:rPr>
              <w:t>хвіртки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94CE0" w:rsidRPr="00A94CE0" w:rsidRDefault="00A94CE0" w:rsidP="00A94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94C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14 144</w:t>
            </w:r>
          </w:p>
        </w:tc>
      </w:tr>
      <w:tr w:rsidR="003807B0" w:rsidRPr="00ED03E4" w:rsidTr="00945C9E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7B0" w:rsidRPr="00ED03E4" w:rsidRDefault="00A94CE0" w:rsidP="00945C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7</w:t>
            </w:r>
            <w:r w:rsidR="003807B0"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7B0" w:rsidRPr="002706BC" w:rsidRDefault="003807B0" w:rsidP="00945C9E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ar-SA"/>
              </w:rPr>
            </w:pPr>
            <w:r w:rsidRPr="002706BC">
              <w:rPr>
                <w:rFonts w:ascii="Arial" w:hAnsi="Arial" w:cs="Arial"/>
                <w:sz w:val="24"/>
                <w:szCs w:val="24"/>
                <w:lang w:val="uk-UA" w:eastAsia="ar-SA"/>
              </w:rPr>
              <w:t>Виготовлення проектно-кошторисної документації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7B0" w:rsidRPr="002337DC" w:rsidRDefault="00A94CE0" w:rsidP="00A94CE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4CE0">
              <w:rPr>
                <w:rFonts w:ascii="Arial" w:hAnsi="Arial" w:cs="Arial"/>
                <w:sz w:val="24"/>
                <w:szCs w:val="24"/>
                <w:lang w:eastAsia="ar-SA"/>
              </w:rPr>
              <w:t>145 000</w:t>
            </w:r>
          </w:p>
        </w:tc>
      </w:tr>
      <w:tr w:rsidR="003807B0" w:rsidRPr="00ED03E4" w:rsidTr="00945C9E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7B0" w:rsidRPr="00ED03E4" w:rsidRDefault="00A94CE0" w:rsidP="00945C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8</w:t>
            </w:r>
            <w:r w:rsidR="003807B0"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7B0" w:rsidRPr="00ED03E4" w:rsidRDefault="003807B0" w:rsidP="00945C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Непередбачувані витрати</w: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(10-20% від суми кошторису)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7B0" w:rsidRPr="00ED03E4" w:rsidRDefault="00A94CE0" w:rsidP="00A94C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A94CE0">
              <w:rPr>
                <w:rFonts w:ascii="Arial" w:hAnsi="Arial" w:cs="Arial"/>
                <w:sz w:val="24"/>
                <w:szCs w:val="24"/>
                <w:lang w:eastAsia="ar-SA"/>
              </w:rPr>
              <w:t>295 000</w:t>
            </w:r>
          </w:p>
        </w:tc>
      </w:tr>
      <w:tr w:rsidR="003807B0" w:rsidRPr="00ED03E4" w:rsidTr="00945C9E">
        <w:trPr>
          <w:tblCellSpacing w:w="15" w:type="dxa"/>
        </w:trPr>
        <w:tc>
          <w:tcPr>
            <w:tcW w:w="7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7B0" w:rsidRPr="00ED03E4" w:rsidRDefault="003807B0" w:rsidP="00945C9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Разом: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7B0" w:rsidRPr="00ED03E4" w:rsidRDefault="003807B0" w:rsidP="00A94C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51A5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551A5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551A5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E711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E711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0E711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A4770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A4770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A4770E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A4770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A4770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A94CE0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27" type="#_x0000_t75" style="width:.5pt;height:.5pt">
                  <v:imagedata r:id="rId5" r:href="rId8"/>
                </v:shape>
              </w:pict>
            </w:r>
            <w:r w:rsidR="00A4770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0E711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551A5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A94CE0" w:rsidRPr="00A94CE0">
              <w:rPr>
                <w:rFonts w:ascii="Arial" w:hAnsi="Arial" w:cs="Arial"/>
                <w:sz w:val="24"/>
                <w:szCs w:val="24"/>
                <w:lang w:val="uk-UA" w:eastAsia="uk-UA"/>
              </w:rPr>
              <w:t>1 766 260</w:t>
            </w:r>
          </w:p>
        </w:tc>
      </w:tr>
    </w:tbl>
    <w:p w:rsidR="009B1CCE" w:rsidRPr="00ED03E4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8.* Перелік з підписами щонайменше 15 осіб (для малих проєктів) або 50 осіб (для великих проєктів), які підтримують цю пропозицію (проєкт)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9.* Контактні дані автора пропозиції (проєкту),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10. Інші додатки (мапа із зазначеним місцем реалізації проєкту, фотографії, аудіо/відео файли, які стосуються цього проєкту тощо).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1: Пункти, позначені * є обов’язковими для заповнення.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2: Контактні дані автора пропозиції (проєкту) (тільки для Львівської міської ради) зазначаються на зворотній сторінці бланку-заявки, яка є недоступною для громадськості.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3: пункт 11 з примітками ** та *** необхідно роз</w:t>
      </w:r>
      <w:r w:rsidR="00840811">
        <w:rPr>
          <w:rFonts w:ascii="Arial" w:hAnsi="Arial" w:cs="Arial"/>
          <w:color w:val="000000"/>
          <w:sz w:val="24"/>
          <w:szCs w:val="24"/>
          <w:lang w:val="uk-UA" w:eastAsia="uk-UA"/>
        </w:rPr>
        <w:t>друковувати на окремому аркуші.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11.* Автор пропозиції (проєкту) та його контактні дані (дані необхідно вписати чітко і зрозуміло). Доступ до цієї інформації матимуть лише представники Львівської міської ради: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915"/>
        <w:gridCol w:w="2435"/>
        <w:gridCol w:w="210"/>
        <w:gridCol w:w="210"/>
        <w:gridCol w:w="210"/>
        <w:gridCol w:w="210"/>
        <w:gridCol w:w="210"/>
        <w:gridCol w:w="210"/>
        <w:gridCol w:w="210"/>
        <w:gridCol w:w="210"/>
        <w:gridCol w:w="1413"/>
        <w:gridCol w:w="1701"/>
      </w:tblGrid>
      <w:tr w:rsidR="009B1CCE" w:rsidRPr="00ED03E4" w:rsidTr="00BC069A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Ім’я та прізвище**</w:t>
            </w:r>
          </w:p>
        </w:tc>
        <w:tc>
          <w:tcPr>
            <w:tcW w:w="549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Контактні дані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Підпис***</w:t>
            </w:r>
          </w:p>
        </w:tc>
      </w:tr>
      <w:tr w:rsidR="009B1CCE" w:rsidRPr="00ED03E4" w:rsidTr="00BC069A">
        <w:trPr>
          <w:tblCellSpacing w:w="15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6A0383" w:rsidP="00A137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Дмитришин Наталія Іванівна</w:t>
            </w:r>
          </w:p>
        </w:tc>
        <w:tc>
          <w:tcPr>
            <w:tcW w:w="549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6A0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Поштова адреса: (індекс),</w:t>
            </w:r>
            <w:r w:rsidR="001A48EF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79059 м. Львів вул. </w:t>
            </w:r>
            <w:proofErr w:type="spellStart"/>
            <w:r w:rsidR="006A0383">
              <w:rPr>
                <w:rFonts w:ascii="Arial" w:hAnsi="Arial" w:cs="Arial"/>
                <w:sz w:val="24"/>
                <w:szCs w:val="24"/>
                <w:lang w:val="uk-UA" w:eastAsia="uk-UA"/>
              </w:rPr>
              <w:t>Щурата</w:t>
            </w:r>
            <w:proofErr w:type="spellEnd"/>
            <w:r w:rsidR="006A0383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8/19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A94CE0" w:rsidTr="00BC069A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549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:</w:t>
            </w:r>
            <w:r w:rsidR="001A48EF" w:rsidRPr="00551A5F">
              <w:rPr>
                <w:lang w:val="de-DE"/>
              </w:rPr>
              <w:t xml:space="preserve"> </w:t>
            </w:r>
            <w:r w:rsidR="001A48EF" w:rsidRPr="001A48EF">
              <w:rPr>
                <w:rFonts w:ascii="Arial" w:hAnsi="Arial" w:cs="Arial"/>
                <w:sz w:val="24"/>
                <w:szCs w:val="24"/>
                <w:lang w:val="uk-UA" w:eastAsia="uk-UA"/>
              </w:rPr>
              <w:t>mahrovych@gmail.com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ED03E4" w:rsidTr="00BC069A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№ тел.: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1A48EF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6A0383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6A0383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1A48EF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6A0383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6A0383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6A0383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6A0383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6A0383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ED03E4" w:rsidTr="00BC069A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Серія та № паспорта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C21A7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К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C21A7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С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6A0383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6A0383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6A0383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C21A75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6A0383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6A0383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ED03E4" w:rsidTr="00BC069A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549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Реквізити одного з документів, зазначених у пункті 1.2 Положення про громадський бюджет м. Львова***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</w:tbl>
    <w:p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lastRenderedPageBreak/>
        <w:t>** Підписуючи документ, я, разом з цим декларую, що є мешканцем Львівської міської територіальної громади та/або відповідаю одному з критеріїв, зазначених у підпунктах 1.2.1-1.2.6 Положення про громадський бюджет м. Львова, та висловлюю свою згоду на обробку моїх персональних даних з метою впровадження громадсь</w:t>
      </w:r>
      <w:r w:rsidR="00945C9E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кого бюджету у </w:t>
      </w:r>
      <w:r w:rsidR="00840811">
        <w:rPr>
          <w:rFonts w:ascii="Arial" w:hAnsi="Arial" w:cs="Arial"/>
          <w:color w:val="000000"/>
          <w:sz w:val="24"/>
          <w:szCs w:val="24"/>
          <w:lang w:val="uk-UA" w:eastAsia="uk-UA"/>
        </w:rPr>
        <w:t>м. Львові у 2022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році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*** Документи, зазначені у підпунктах 1.2.1-1.2.6 Положення про громадський бюджет м. Львова: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довідка про взяття на облік внутрішньо переміщеної особи; свідоцтво про народження.</w:t>
      </w:r>
    </w:p>
    <w:p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Директор</w:t>
      </w:r>
    </w:p>
    <w:p w:rsidR="005067B7" w:rsidRPr="00840811" w:rsidRDefault="009B1CCE" w:rsidP="0084081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епартаменту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міської агломерації 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               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Ю.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Лукашевський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</w:p>
    <w:sectPr w:rsidR="005067B7" w:rsidRPr="008408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CE"/>
    <w:rsid w:val="000E7114"/>
    <w:rsid w:val="00156F2F"/>
    <w:rsid w:val="001A48EF"/>
    <w:rsid w:val="002404F7"/>
    <w:rsid w:val="002706BC"/>
    <w:rsid w:val="003807B0"/>
    <w:rsid w:val="004379BA"/>
    <w:rsid w:val="005067B7"/>
    <w:rsid w:val="00551A5F"/>
    <w:rsid w:val="006A0383"/>
    <w:rsid w:val="00840811"/>
    <w:rsid w:val="008C0CC2"/>
    <w:rsid w:val="00945C9E"/>
    <w:rsid w:val="009B1CCE"/>
    <w:rsid w:val="009F76B1"/>
    <w:rsid w:val="00A13790"/>
    <w:rsid w:val="00A4770E"/>
    <w:rsid w:val="00A94CE0"/>
    <w:rsid w:val="00AD7AD6"/>
    <w:rsid w:val="00BC069A"/>
    <w:rsid w:val="00C21A75"/>
    <w:rsid w:val="00CD0028"/>
    <w:rsid w:val="00C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C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C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8.city-adm.lviv.ua/icons/ecblank.gif" TargetMode="External"/><Relationship Id="rId3" Type="http://schemas.openxmlformats.org/officeDocument/2006/relationships/settings" Target="settings.xml"/><Relationship Id="rId7" Type="http://schemas.openxmlformats.org/officeDocument/2006/relationships/image" Target="https://www8.city-adm.lviv.ua/icons/ecblank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www8.city-adm.lviv.ua/icons/ecblank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5008</Words>
  <Characters>2855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Папіж Зоряна</dc:creator>
  <cp:keywords/>
  <dc:description/>
  <cp:lastModifiedBy>User</cp:lastModifiedBy>
  <cp:revision>15</cp:revision>
  <dcterms:created xsi:type="dcterms:W3CDTF">2021-08-11T11:02:00Z</dcterms:created>
  <dcterms:modified xsi:type="dcterms:W3CDTF">2021-09-14T11:06:00Z</dcterms:modified>
</cp:coreProperties>
</file>