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6A37" w14:textId="77777777" w:rsidR="009B1CCE" w:rsidRPr="00B91D8D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0D1DA776" w14:textId="77777777" w:rsidR="009B1CCE" w:rsidRPr="00ED03E4" w:rsidRDefault="009B1CCE" w:rsidP="009B1CCE">
      <w:pPr>
        <w:spacing w:after="270" w:line="240" w:lineRule="auto"/>
        <w:jc w:val="right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одаток 1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до Положення про громадський бюджет м. Львова</w:t>
      </w:r>
    </w:p>
    <w:p w14:paraId="45AE076C" w14:textId="36B00E53" w:rsidR="009B1CCE" w:rsidRPr="00ED03E4" w:rsidRDefault="009B1CCE" w:rsidP="009B1C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БЛАНК-ЗАЯВКА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пропозиції (проєкту), реалізація якої відбуватиметься за рахунок коштів громадського бюджету (бюджету участі) на території Львівської міської територіальної громади на 20</w:t>
      </w:r>
      <w:r w:rsidR="00401806">
        <w:rPr>
          <w:rFonts w:ascii="Arial" w:hAnsi="Arial" w:cs="Arial"/>
          <w:color w:val="000000"/>
          <w:sz w:val="24"/>
          <w:szCs w:val="24"/>
          <w:lang w:val="uk-UA" w:eastAsia="uk-UA"/>
        </w:rPr>
        <w:t>21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рік та список осіб, які підтримують цю пропозицію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200"/>
      </w:tblGrid>
      <w:tr w:rsidR="009B1CCE" w:rsidRPr="00ED03E4" w14:paraId="47FB7E4D" w14:textId="77777777" w:rsidTr="00E24F21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5FA4DC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Ідентифікаційний номер проєкту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44519B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190E2E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6pt;height:.6pt">
                  <v:imagedata r:id="rId5" r:href="rId6"/>
                </v:shape>
              </w:pict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  <w:tr w:rsidR="009B1CCE" w:rsidRPr="00ED03E4" w14:paraId="77FA89A2" w14:textId="77777777" w:rsidTr="00E24F21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292565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Вид проєкту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C49DD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50255B8A">
                <v:shape id="_x0000_i1026" type="#_x0000_t75" style="width:.6pt;height:.6pt">
                  <v:imagedata r:id="rId5" r:href="rId7"/>
                </v:shape>
              </w:pict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</w:tbl>
    <w:p w14:paraId="756893A7" w14:textId="67124403" w:rsidR="00064DB3" w:rsidRDefault="009B1CCE" w:rsidP="00064D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1.* Назва проєкту (назва повинна коротко розкривати суть проєкту та містити не більше 15 слів): </w:t>
      </w:r>
      <w:r w:rsidR="00AB2F72" w:rsidRPr="00401806"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  <w:t>Влаштування кільцевого руху автомобілів на небезпечному перехресті в смт. Брюховичі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___________________________________________________________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2.* Вид проєкту: малий (від 50 000 до 600 000 грн.)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3.* Категорія проєкту “Освітні та медичні“ чи “Інші проєкти“: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="00AB2F72" w:rsidRPr="00401806"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  <w:t>Інші проєкти</w:t>
      </w:r>
      <w:r w:rsidR="00AB2F72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_____________________________________________________________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4.* На території якого району м. Львова або інших населених пунктів Львівської міської територіальної громади планується реалізація проєкту</w:t>
      </w:r>
      <w:r w:rsidR="00401806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- 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="00AB2F72" w:rsidRPr="00401806"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  <w:t>Шевченківський район</w:t>
      </w:r>
      <w:r w:rsidR="00AB2F72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________________________________________________________________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5.* Точна адреса та назва об’єкта, щодо якого планується реалізувати проєкт (за відсутності адреси чітко зазначити місце реалізації в описі проєкту, або у візуалізації до проєкту або інших додаткових матеріалах):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="00AB2F72" w:rsidRPr="00401806"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  <w:t>Перехрестя вулиць Незалежності України та Курортної в смт.Брюховичі</w:t>
      </w:r>
    </w:p>
    <w:p w14:paraId="2019A1F8" w14:textId="00526E92" w:rsidR="00064DB3" w:rsidRDefault="009B1CCE" w:rsidP="00064D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6. Опис та обгрунтування необхідності реалізації проєкту (основна мета реалізації проєкту;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  <w:r w:rsidR="00064DB3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</w:p>
    <w:p w14:paraId="5988B27A" w14:textId="234B7023" w:rsidR="00064DB3" w:rsidRPr="00401806" w:rsidRDefault="009B1CCE" w:rsidP="00064D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="00064DB3" w:rsidRPr="00401806"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  <w:t>Основна мета реалізації проєкту: Встановлення кільця кругового руху автомобілів в смт. Брюховичі на перехресті біля з/д вокзалу з метою зниження ймовірності зіткнення транспортних засобів на перехресті.</w:t>
      </w:r>
    </w:p>
    <w:p w14:paraId="40374054" w14:textId="576F07BD" w:rsidR="00064DB3" w:rsidRPr="00401806" w:rsidRDefault="00064DB3" w:rsidP="00064DB3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</w:pPr>
      <w:r w:rsidRPr="00401806"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  <w:t>Проблема, якої воно стосується: Дане перехрестя розміщене на прямому відрізку дороги від кільцевої дороги (с.Бірки) через центр смт.Брюховичі у напрямку м.Львів, тому його перетинає велика кількість автомобілів, в т.ч. транзитних (часто на великій швидкості), що не орієнтуються в особливостях даного перехрестя та не пропускають автомобілі, які рухаються по головній дорозі. Це є причиною ДТП (до 10 щороку) та створення десятків аварійних ситуацій щотижня, шо є небезпечними як для водіїв, так і для пасажирів ГТ, що очікують на зупинках на даному перехресті.</w:t>
      </w:r>
    </w:p>
    <w:p w14:paraId="22AB9C47" w14:textId="77777777" w:rsidR="00064DB3" w:rsidRPr="00401806" w:rsidRDefault="00064DB3" w:rsidP="00064DB3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</w:pPr>
      <w:r w:rsidRPr="00401806"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  <w:t xml:space="preserve">Пропоновані рішення: </w:t>
      </w:r>
    </w:p>
    <w:p w14:paraId="2C970764" w14:textId="77777777" w:rsidR="00064DB3" w:rsidRPr="00401806" w:rsidRDefault="00064DB3" w:rsidP="00064DB3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</w:pPr>
      <w:r w:rsidRPr="00401806"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  <w:t>1)</w:t>
      </w:r>
      <w:r w:rsidRPr="00401806"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  <w:tab/>
        <w:t>Встановити кільце кругового руху автомобілів в смт. Брюховичі на перехресті біля з/д вокзалу та відповідні знаки.</w:t>
      </w:r>
    </w:p>
    <w:p w14:paraId="390358A0" w14:textId="77777777" w:rsidR="00064DB3" w:rsidRPr="00401806" w:rsidRDefault="00064DB3" w:rsidP="00064DB3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</w:pPr>
      <w:r w:rsidRPr="00401806"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  <w:t>2)</w:t>
      </w:r>
      <w:r w:rsidRPr="00401806"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  <w:tab/>
        <w:t>Облаштувати належним чином 2 зупинки громадського транспорту перед та навпроти з/д вокзалу (замінити 1 існуючий павільйон та встановити 1 новий, облаштувати хідники до них та «кишені» для заїзду громадського транспорту).</w:t>
      </w:r>
    </w:p>
    <w:p w14:paraId="0B0A3018" w14:textId="77777777" w:rsidR="00064DB3" w:rsidRPr="00401806" w:rsidRDefault="00064DB3" w:rsidP="00064DB3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</w:pPr>
      <w:r w:rsidRPr="00401806"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  <w:t xml:space="preserve">Реалізація даного проекту дозволить знизити ймовірність ДТП  та аварійних ситуацій, що можуть завдати шкоди життю та здоров’ю водіїв та для пасажирів ГТ, що очікують на зупинках на даному перехресті. </w:t>
      </w:r>
    </w:p>
    <w:p w14:paraId="617F10B3" w14:textId="650850A1" w:rsidR="009B1CCE" w:rsidRPr="00ED03E4" w:rsidRDefault="009B1CCE" w:rsidP="00064DB3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lastRenderedPageBreak/>
        <w:br/>
        <w:t>7.* Орієнтовна вартість проєкту (всі складові проєкту та їх орієнтовна вартість)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400"/>
        <w:gridCol w:w="3420"/>
      </w:tblGrid>
      <w:tr w:rsidR="009B1CCE" w:rsidRPr="00ED03E4" w14:paraId="4DE74135" w14:textId="77777777" w:rsidTr="00DB253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07ED0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№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з/п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FDDEF6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Перелік видатків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F3E56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Орієнтовна вартість, грн.</w:t>
            </w:r>
          </w:p>
        </w:tc>
      </w:tr>
      <w:tr w:rsidR="00DB2535" w:rsidRPr="00ED03E4" w14:paraId="058A7DB2" w14:textId="77777777" w:rsidTr="00DB253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D7189" w14:textId="77777777" w:rsidR="00DB2535" w:rsidRPr="00DB2535" w:rsidRDefault="00DB2535" w:rsidP="00DB2535">
            <w:pPr>
              <w:spacing w:after="0" w:line="240" w:lineRule="auto"/>
              <w:jc w:val="center"/>
              <w:rPr>
                <w:rFonts w:ascii="Arial" w:hAnsi="Arial" w:cs="Arial"/>
                <w:lang w:val="uk-UA" w:eastAsia="uk-UA"/>
              </w:rPr>
            </w:pPr>
            <w:r w:rsidRPr="00DB2535">
              <w:rPr>
                <w:rFonts w:ascii="Arial" w:hAnsi="Arial" w:cs="Arial"/>
                <w:lang w:val="uk-UA" w:eastAsia="uk-UA"/>
              </w:rPr>
              <w:t>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B96218" w14:textId="5C7A5C45" w:rsidR="00DB2535" w:rsidRPr="00DB2535" w:rsidRDefault="00DB2535" w:rsidP="00DB253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44358F67">
                <v:shape id="_x0000_i1027" type="#_x0000_t75" style="width:.6pt;height:.6pt">
                  <v:imagedata r:id="rId5" r:href="rId8"/>
                </v:shape>
              </w:pict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DB2535">
              <w:rPr>
                <w:rFonts w:ascii="Arial" w:hAnsi="Arial" w:cs="Arial"/>
                <w:color w:val="000000"/>
                <w:sz w:val="24"/>
                <w:szCs w:val="24"/>
              </w:rPr>
              <w:t>Проектно-кошториста документація кільця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BF51DF0" w14:textId="4A37353C" w:rsidR="00DB2535" w:rsidRPr="00ED03E4" w:rsidRDefault="00DB2535" w:rsidP="00DB25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cs="Calibri"/>
                <w:color w:val="000000"/>
              </w:rPr>
              <w:t>49000</w:t>
            </w:r>
          </w:p>
        </w:tc>
      </w:tr>
      <w:tr w:rsidR="00DB2535" w:rsidRPr="00ED03E4" w14:paraId="133D6343" w14:textId="77777777" w:rsidTr="00DB253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4D2BB" w14:textId="77777777" w:rsidR="00DB2535" w:rsidRPr="00DB2535" w:rsidRDefault="00DB2535" w:rsidP="00DB2535">
            <w:pPr>
              <w:spacing w:after="0" w:line="240" w:lineRule="auto"/>
              <w:jc w:val="center"/>
              <w:rPr>
                <w:rFonts w:ascii="Arial" w:hAnsi="Arial" w:cs="Arial"/>
                <w:lang w:val="uk-UA" w:eastAsia="uk-UA"/>
              </w:rPr>
            </w:pPr>
            <w:r w:rsidRPr="00DB2535">
              <w:rPr>
                <w:rFonts w:ascii="Arial" w:hAnsi="Arial" w:cs="Arial"/>
                <w:lang w:val="uk-UA" w:eastAsia="uk-UA"/>
              </w:rPr>
              <w:t>2.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52B33" w14:textId="5914A342" w:rsidR="00DB2535" w:rsidRPr="00DB2535" w:rsidRDefault="00DB2535" w:rsidP="00DB25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735D246B">
                <v:shape id="_x0000_i1028" type="#_x0000_t75" style="width:.6pt;height:.6pt">
                  <v:imagedata r:id="rId5" r:href="rId9"/>
                </v:shape>
              </w:pict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DB2535">
              <w:rPr>
                <w:rFonts w:ascii="Arial" w:hAnsi="Arial" w:cs="Arial"/>
                <w:sz w:val="24"/>
                <w:szCs w:val="24"/>
                <w:lang w:eastAsia="uk-UA"/>
              </w:rPr>
              <w:t>Демонтаж асфальтового покриття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0270026" w14:textId="45C230FF" w:rsidR="00DB2535" w:rsidRPr="00ED03E4" w:rsidRDefault="00DB2535" w:rsidP="00DB25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cs="Calibri"/>
                <w:color w:val="000000"/>
              </w:rPr>
              <w:t>9600</w:t>
            </w:r>
          </w:p>
        </w:tc>
      </w:tr>
      <w:tr w:rsidR="00DB2535" w:rsidRPr="00ED03E4" w14:paraId="633D3F84" w14:textId="77777777" w:rsidTr="00DB253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5B052" w14:textId="77777777" w:rsidR="00DB2535" w:rsidRPr="00DB2535" w:rsidRDefault="00DB2535" w:rsidP="00DB2535">
            <w:pPr>
              <w:spacing w:after="0" w:line="240" w:lineRule="auto"/>
              <w:jc w:val="center"/>
              <w:rPr>
                <w:rFonts w:ascii="Arial" w:hAnsi="Arial" w:cs="Arial"/>
                <w:lang w:val="uk-UA" w:eastAsia="uk-UA"/>
              </w:rPr>
            </w:pPr>
            <w:r w:rsidRPr="00DB2535">
              <w:rPr>
                <w:rFonts w:ascii="Arial" w:hAnsi="Arial" w:cs="Arial"/>
                <w:lang w:val="uk-UA" w:eastAsia="uk-UA"/>
              </w:rPr>
              <w:t>3.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A0F5C" w14:textId="63154FEA" w:rsidR="00DB2535" w:rsidRPr="00DB2535" w:rsidRDefault="00DB2535" w:rsidP="00DB25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DB2535">
              <w:rPr>
                <w:rFonts w:ascii="Arial" w:hAnsi="Arial" w:cs="Arial"/>
                <w:sz w:val="24"/>
                <w:szCs w:val="24"/>
                <w:lang w:eastAsia="uk-UA"/>
              </w:rPr>
              <w:t>Вивіз сміття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ECC0088" w14:textId="0127DA33" w:rsidR="00DB2535" w:rsidRPr="00ED03E4" w:rsidRDefault="00DB2535" w:rsidP="00DB25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cs="Calibri"/>
                <w:color w:val="000000"/>
              </w:rPr>
              <w:t>11200</w:t>
            </w:r>
          </w:p>
        </w:tc>
      </w:tr>
      <w:tr w:rsidR="00DB2535" w:rsidRPr="00ED03E4" w14:paraId="3157FA3E" w14:textId="77777777" w:rsidTr="00DB253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A8A30" w14:textId="77777777" w:rsidR="00DB2535" w:rsidRPr="00DB2535" w:rsidRDefault="00DB2535" w:rsidP="00DB2535">
            <w:pPr>
              <w:spacing w:after="0" w:line="240" w:lineRule="auto"/>
              <w:jc w:val="center"/>
              <w:rPr>
                <w:rFonts w:ascii="Arial" w:hAnsi="Arial" w:cs="Arial"/>
                <w:lang w:val="uk-UA" w:eastAsia="uk-UA"/>
              </w:rPr>
            </w:pPr>
            <w:r w:rsidRPr="00DB2535">
              <w:rPr>
                <w:rFonts w:ascii="Arial" w:hAnsi="Arial" w:cs="Arial"/>
                <w:lang w:val="uk-UA" w:eastAsia="uk-UA"/>
              </w:rPr>
              <w:t>4.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54281B" w14:textId="753A928E" w:rsidR="00DB2535" w:rsidRPr="00DB2535" w:rsidRDefault="00DB2535" w:rsidP="00DB253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1A2CB101">
                <v:shape id="_x0000_i1029" type="#_x0000_t75" style="width:.6pt;height:.6pt">
                  <v:imagedata r:id="rId5" r:href="rId10"/>
                </v:shape>
              </w:pict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DB2535">
              <w:rPr>
                <w:rFonts w:ascii="Arial" w:hAnsi="Arial" w:cs="Arial"/>
                <w:color w:val="000000"/>
                <w:sz w:val="24"/>
                <w:szCs w:val="24"/>
              </w:rPr>
              <w:t>Встановлення бардюру дорожнього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1937764" w14:textId="6F390B7E" w:rsidR="00DB2535" w:rsidRPr="00ED03E4" w:rsidRDefault="00DB2535" w:rsidP="00DB25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cs="Calibri"/>
                <w:color w:val="000000"/>
              </w:rPr>
              <w:t>33000</w:t>
            </w:r>
          </w:p>
        </w:tc>
      </w:tr>
      <w:tr w:rsidR="00DB2535" w:rsidRPr="00ED03E4" w14:paraId="1F79B3CD" w14:textId="77777777" w:rsidTr="00DB253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3C9331" w14:textId="5B28ED85" w:rsidR="00DB2535" w:rsidRPr="00DB2535" w:rsidRDefault="00DB2535" w:rsidP="00DB2535">
            <w:pPr>
              <w:spacing w:after="0" w:line="240" w:lineRule="auto"/>
              <w:jc w:val="center"/>
              <w:rPr>
                <w:rFonts w:ascii="Arial" w:hAnsi="Arial" w:cs="Arial"/>
                <w:lang w:val="uk-UA" w:eastAsia="uk-UA"/>
              </w:rPr>
            </w:pPr>
            <w:r w:rsidRPr="00DB2535">
              <w:rPr>
                <w:rFonts w:ascii="Arial" w:hAnsi="Arial" w:cs="Arial"/>
                <w:lang w:val="uk-UA" w:eastAsia="uk-UA"/>
              </w:rPr>
              <w:t>5.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E79F62" w14:textId="7046B18B" w:rsidR="00DB2535" w:rsidRPr="00DB2535" w:rsidRDefault="00DB2535" w:rsidP="00DB253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DB2535">
              <w:rPr>
                <w:rFonts w:ascii="Arial" w:hAnsi="Arial" w:cs="Arial"/>
                <w:color w:val="000000"/>
                <w:sz w:val="24"/>
                <w:szCs w:val="24"/>
              </w:rPr>
              <w:t>Встановлення бруківки, зовн.кільце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DA519D" w14:textId="7A7AD908" w:rsidR="00DB2535" w:rsidRPr="00ED03E4" w:rsidRDefault="00DB2535" w:rsidP="00DB25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cs="Calibri"/>
                <w:color w:val="000000"/>
              </w:rPr>
              <w:t>30000</w:t>
            </w:r>
          </w:p>
        </w:tc>
      </w:tr>
      <w:tr w:rsidR="00DB2535" w:rsidRPr="00ED03E4" w14:paraId="15A6423A" w14:textId="77777777" w:rsidTr="00DB253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9701BE" w14:textId="707EB06F" w:rsidR="00DB2535" w:rsidRPr="00DB2535" w:rsidRDefault="00DB2535" w:rsidP="00DB2535">
            <w:pPr>
              <w:spacing w:after="0" w:line="240" w:lineRule="auto"/>
              <w:jc w:val="center"/>
              <w:rPr>
                <w:rFonts w:ascii="Arial" w:hAnsi="Arial" w:cs="Arial"/>
                <w:lang w:val="uk-UA" w:eastAsia="uk-UA"/>
              </w:rPr>
            </w:pPr>
            <w:r w:rsidRPr="00DB2535">
              <w:rPr>
                <w:rFonts w:ascii="Arial" w:hAnsi="Arial" w:cs="Arial"/>
                <w:lang w:val="uk-UA" w:eastAsia="uk-UA"/>
              </w:rPr>
              <w:t>6.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2AB6D4" w14:textId="41ABA0DA" w:rsidR="00DB2535" w:rsidRPr="00DB2535" w:rsidRDefault="00DB2535" w:rsidP="00DB253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DB2535">
              <w:rPr>
                <w:rFonts w:ascii="Arial" w:hAnsi="Arial" w:cs="Arial"/>
                <w:color w:val="000000"/>
                <w:sz w:val="24"/>
                <w:szCs w:val="24"/>
              </w:rPr>
              <w:t>Планування чорноземом + посадка трави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B4D6EE" w14:textId="55E4F646" w:rsidR="00DB2535" w:rsidRPr="00ED03E4" w:rsidRDefault="00DB2535" w:rsidP="00DB25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cs="Calibri"/>
                <w:color w:val="000000"/>
              </w:rPr>
              <w:t>33000</w:t>
            </w:r>
          </w:p>
        </w:tc>
      </w:tr>
      <w:tr w:rsidR="00DB2535" w:rsidRPr="00ED03E4" w14:paraId="47188D30" w14:textId="77777777" w:rsidTr="00DB253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D52524" w14:textId="04790C51" w:rsidR="00DB2535" w:rsidRPr="00DB2535" w:rsidRDefault="00DB2535" w:rsidP="00DB2535">
            <w:pPr>
              <w:spacing w:after="0" w:line="240" w:lineRule="auto"/>
              <w:jc w:val="center"/>
              <w:rPr>
                <w:rFonts w:ascii="Arial" w:hAnsi="Arial" w:cs="Arial"/>
                <w:lang w:val="uk-UA" w:eastAsia="uk-UA"/>
              </w:rPr>
            </w:pPr>
            <w:r w:rsidRPr="00DB2535">
              <w:rPr>
                <w:rFonts w:ascii="Arial" w:hAnsi="Arial" w:cs="Arial"/>
                <w:lang w:val="uk-UA" w:eastAsia="uk-UA"/>
              </w:rPr>
              <w:t>7.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FE9E3C" w14:textId="539CCE85" w:rsidR="00DB2535" w:rsidRPr="00DB2535" w:rsidRDefault="00DB2535" w:rsidP="00DB253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DB2535">
              <w:rPr>
                <w:rFonts w:ascii="Arial" w:hAnsi="Arial" w:cs="Arial"/>
                <w:color w:val="000000"/>
                <w:sz w:val="24"/>
                <w:szCs w:val="24"/>
              </w:rPr>
              <w:t>Встановлення зупинки гром. Транспорту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093A90" w14:textId="4BC8CAB3" w:rsidR="00DB2535" w:rsidRPr="00ED03E4" w:rsidRDefault="00DB2535" w:rsidP="00DB25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cs="Calibri"/>
                <w:color w:val="000000"/>
              </w:rPr>
              <w:t>100000</w:t>
            </w:r>
          </w:p>
        </w:tc>
      </w:tr>
      <w:tr w:rsidR="00DB2535" w:rsidRPr="00ED03E4" w14:paraId="233BF80B" w14:textId="77777777" w:rsidTr="00DB253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DD83E6" w14:textId="77753E5F" w:rsidR="00DB2535" w:rsidRPr="00DB2535" w:rsidRDefault="00DB2535" w:rsidP="00DB2535">
            <w:pPr>
              <w:spacing w:after="0" w:line="240" w:lineRule="auto"/>
              <w:jc w:val="center"/>
              <w:rPr>
                <w:rFonts w:ascii="Arial" w:hAnsi="Arial" w:cs="Arial"/>
                <w:lang w:val="uk-UA" w:eastAsia="uk-UA"/>
              </w:rPr>
            </w:pPr>
            <w:r w:rsidRPr="00DB2535">
              <w:rPr>
                <w:rFonts w:ascii="Arial" w:hAnsi="Arial" w:cs="Arial"/>
                <w:lang w:val="uk-UA" w:eastAsia="uk-UA"/>
              </w:rPr>
              <w:t>8.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19F583" w14:textId="50DC5848" w:rsidR="00DB2535" w:rsidRPr="00DB2535" w:rsidRDefault="00DB2535" w:rsidP="00DB253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DB2535">
              <w:rPr>
                <w:rFonts w:ascii="Arial" w:hAnsi="Arial" w:cs="Arial"/>
                <w:color w:val="000000"/>
                <w:sz w:val="24"/>
                <w:szCs w:val="24"/>
              </w:rPr>
              <w:t>Встановлення бардюру дорожнього біля зупинки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EC45BC" w14:textId="711504C0" w:rsidR="00DB2535" w:rsidRPr="00ED03E4" w:rsidRDefault="00DB2535" w:rsidP="00DB25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cs="Calibri"/>
                <w:color w:val="000000"/>
              </w:rPr>
              <w:t>26400</w:t>
            </w:r>
          </w:p>
        </w:tc>
      </w:tr>
      <w:tr w:rsidR="00DB2535" w:rsidRPr="00ED03E4" w14:paraId="0171D32B" w14:textId="77777777" w:rsidTr="00DB253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39DB80" w14:textId="6636EA99" w:rsidR="00DB2535" w:rsidRPr="00DB2535" w:rsidRDefault="00DB2535" w:rsidP="00DB2535">
            <w:pPr>
              <w:spacing w:after="0" w:line="240" w:lineRule="auto"/>
              <w:jc w:val="center"/>
              <w:rPr>
                <w:rFonts w:ascii="Arial" w:hAnsi="Arial" w:cs="Arial"/>
                <w:lang w:val="uk-UA" w:eastAsia="uk-UA"/>
              </w:rPr>
            </w:pPr>
            <w:r w:rsidRPr="00DB2535">
              <w:rPr>
                <w:rFonts w:ascii="Arial" w:hAnsi="Arial" w:cs="Arial"/>
                <w:lang w:val="uk-UA" w:eastAsia="uk-UA"/>
              </w:rPr>
              <w:t>9.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A670FA" w14:textId="126BE928" w:rsidR="00DB2535" w:rsidRPr="00DB2535" w:rsidRDefault="00DB2535" w:rsidP="00DB253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DB2535">
              <w:rPr>
                <w:rFonts w:ascii="Arial" w:hAnsi="Arial" w:cs="Arial"/>
                <w:color w:val="000000"/>
                <w:sz w:val="24"/>
                <w:szCs w:val="24"/>
              </w:rPr>
              <w:t>Встановлення поребрика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48F87E" w14:textId="4E641DC7" w:rsidR="00DB2535" w:rsidRPr="00ED03E4" w:rsidRDefault="00DB2535" w:rsidP="00DB25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cs="Calibri"/>
                <w:color w:val="000000"/>
              </w:rPr>
              <w:t>24000</w:t>
            </w:r>
          </w:p>
        </w:tc>
      </w:tr>
      <w:tr w:rsidR="00DB2535" w:rsidRPr="00ED03E4" w14:paraId="28BE31E2" w14:textId="77777777" w:rsidTr="00DB253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25D980" w14:textId="2D13E6ED" w:rsidR="00DB2535" w:rsidRPr="00DB2535" w:rsidRDefault="00DB2535" w:rsidP="00DB2535">
            <w:pPr>
              <w:spacing w:after="0" w:line="240" w:lineRule="auto"/>
              <w:jc w:val="center"/>
              <w:rPr>
                <w:rFonts w:ascii="Arial" w:hAnsi="Arial" w:cs="Arial"/>
                <w:lang w:val="uk-UA" w:eastAsia="uk-UA"/>
              </w:rPr>
            </w:pPr>
            <w:r w:rsidRPr="00DB2535">
              <w:rPr>
                <w:rFonts w:ascii="Arial" w:hAnsi="Arial" w:cs="Arial"/>
                <w:lang w:val="uk-UA" w:eastAsia="uk-UA"/>
              </w:rPr>
              <w:t>10.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15B93A" w14:textId="02264D30" w:rsidR="00DB2535" w:rsidRPr="00DB2535" w:rsidRDefault="00DB2535" w:rsidP="00DB253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DB2535">
              <w:rPr>
                <w:rFonts w:ascii="Arial" w:hAnsi="Arial" w:cs="Arial"/>
                <w:color w:val="000000"/>
                <w:sz w:val="24"/>
                <w:szCs w:val="24"/>
              </w:rPr>
              <w:t>Встановлення бруківки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F6FA29C" w14:textId="71D74803" w:rsidR="00DB2535" w:rsidRPr="00ED03E4" w:rsidRDefault="00DB2535" w:rsidP="00DB25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cs="Calibri"/>
                <w:color w:val="000000"/>
              </w:rPr>
              <w:t>96000</w:t>
            </w:r>
          </w:p>
        </w:tc>
      </w:tr>
      <w:tr w:rsidR="00DB2535" w:rsidRPr="00ED03E4" w14:paraId="385701A4" w14:textId="77777777" w:rsidTr="00DB253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60665E" w14:textId="3D880805" w:rsidR="00DB2535" w:rsidRPr="00DB2535" w:rsidRDefault="00DB2535" w:rsidP="00DB2535">
            <w:pPr>
              <w:spacing w:after="0" w:line="240" w:lineRule="auto"/>
              <w:jc w:val="center"/>
              <w:rPr>
                <w:rFonts w:ascii="Arial" w:hAnsi="Arial" w:cs="Arial"/>
                <w:lang w:val="uk-UA" w:eastAsia="uk-UA"/>
              </w:rPr>
            </w:pPr>
            <w:r w:rsidRPr="00DB2535">
              <w:rPr>
                <w:rFonts w:ascii="Arial" w:hAnsi="Arial" w:cs="Arial"/>
                <w:lang w:val="uk-UA" w:eastAsia="uk-UA"/>
              </w:rPr>
              <w:t>11.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3D8E6" w14:textId="1FB51D00" w:rsidR="00DB2535" w:rsidRPr="00DB2535" w:rsidRDefault="00DB2535" w:rsidP="00DB253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DB2535">
              <w:rPr>
                <w:rFonts w:ascii="Arial" w:hAnsi="Arial" w:cs="Arial"/>
                <w:color w:val="000000"/>
                <w:sz w:val="24"/>
                <w:szCs w:val="24"/>
              </w:rPr>
              <w:t>Дорожні знаки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E4C499" w14:textId="6AF28A6E" w:rsidR="00DB2535" w:rsidRPr="00ED03E4" w:rsidRDefault="00DB2535" w:rsidP="00DB25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cs="Calibri"/>
                <w:color w:val="000000"/>
              </w:rPr>
              <w:t>4800</w:t>
            </w:r>
          </w:p>
        </w:tc>
      </w:tr>
      <w:tr w:rsidR="00DB2535" w:rsidRPr="00ED03E4" w14:paraId="1CBDF828" w14:textId="77777777" w:rsidTr="00DB253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91E329" w14:textId="6338D753" w:rsidR="00DB2535" w:rsidRPr="00DB2535" w:rsidRDefault="00DB2535" w:rsidP="00DB2535">
            <w:pPr>
              <w:spacing w:after="0" w:line="240" w:lineRule="auto"/>
              <w:jc w:val="center"/>
              <w:rPr>
                <w:rFonts w:ascii="Arial" w:hAnsi="Arial" w:cs="Arial"/>
                <w:lang w:val="uk-UA" w:eastAsia="uk-UA"/>
              </w:rPr>
            </w:pPr>
            <w:r w:rsidRPr="00DB2535">
              <w:rPr>
                <w:rFonts w:ascii="Arial" w:hAnsi="Arial" w:cs="Arial"/>
                <w:lang w:val="uk-UA" w:eastAsia="uk-UA"/>
              </w:rPr>
              <w:t>12.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C45046" w14:textId="4F8E4335" w:rsidR="00DB2535" w:rsidRPr="00DB2535" w:rsidRDefault="00DB2535" w:rsidP="00DB253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DB2535">
              <w:rPr>
                <w:rFonts w:ascii="Arial" w:hAnsi="Arial" w:cs="Arial"/>
                <w:color w:val="000000"/>
                <w:sz w:val="24"/>
                <w:szCs w:val="24"/>
              </w:rPr>
              <w:t>Дорожня розмітка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483FA3" w14:textId="75B59B2A" w:rsidR="00DB2535" w:rsidRPr="00ED03E4" w:rsidRDefault="00DB2535" w:rsidP="00DB25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cs="Calibri"/>
                <w:color w:val="000000"/>
              </w:rPr>
              <w:t>20000</w:t>
            </w:r>
          </w:p>
        </w:tc>
      </w:tr>
      <w:tr w:rsidR="00DB2535" w:rsidRPr="00ED03E4" w14:paraId="2EC1310B" w14:textId="77777777" w:rsidTr="00DB253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27D7DF" w14:textId="1AF3890E" w:rsidR="00DB2535" w:rsidRPr="00ED03E4" w:rsidRDefault="00DB2535" w:rsidP="00DB25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913417" w14:textId="77777777" w:rsidR="00DB2535" w:rsidRPr="00ED03E4" w:rsidRDefault="00DB2535" w:rsidP="00DB25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Непередбачувані витрати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(10-20% від суми кошторису)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3884B65" w14:textId="366BE7C3" w:rsidR="00DB2535" w:rsidRPr="00DB2535" w:rsidRDefault="00DB2535" w:rsidP="00DB25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cs="Calibri"/>
                <w:color w:val="000000"/>
                <w:lang w:val="uk-UA"/>
              </w:rPr>
              <w:t>87400</w:t>
            </w:r>
          </w:p>
        </w:tc>
      </w:tr>
      <w:tr w:rsidR="009B1CCE" w:rsidRPr="00ED03E4" w14:paraId="59D1C8DE" w14:textId="77777777" w:rsidTr="00E24F21">
        <w:trPr>
          <w:tblCellSpacing w:w="15" w:type="dxa"/>
        </w:trPr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3342F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Разом: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5C9F6" w14:textId="58211A0E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7538D097">
                <v:shape id="_x0000_i1030" type="#_x0000_t75" style="width:.6pt;height:.6pt">
                  <v:imagedata r:id="rId5" r:href="rId11"/>
                </v:shape>
              </w:pict>
            </w:r>
            <w:r w:rsidR="0040180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B2535">
              <w:rPr>
                <w:rFonts w:ascii="Arial" w:hAnsi="Arial" w:cs="Arial"/>
                <w:sz w:val="24"/>
                <w:szCs w:val="24"/>
                <w:lang w:val="uk-UA" w:eastAsia="uk-UA"/>
              </w:rPr>
              <w:t>524400</w:t>
            </w:r>
          </w:p>
        </w:tc>
      </w:tr>
    </w:tbl>
    <w:p w14:paraId="5127FEAE" w14:textId="42C80281" w:rsidR="00F46D9C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8.* Перелік з підписами щонайменше 15 осіб (для малих проєктів) або 50 осіб (для великих проєктів), які підтримують цю пропозицію (проєкт)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9.* Контактні дані автора пропозиції (проєкту),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14:paraId="0DCCC759" w14:textId="74DEC825" w:rsidR="00401806" w:rsidRDefault="00401806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Камінський Владислав</w:t>
      </w:r>
    </w:p>
    <w:p w14:paraId="0E14D96C" w14:textId="1B224C10" w:rsidR="00401806" w:rsidRDefault="00401806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+380932050807</w:t>
      </w:r>
    </w:p>
    <w:p w14:paraId="0B3FF4EA" w14:textId="77777777" w:rsidR="00401806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10. Інші додатки (мапа із зазначеним місцем реалізації проєкту, фотографії, аудіо/відео файли, які стосуються цього проєкту тощо).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1: Пункти, позначені * є обов’язковими для заповнення.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2: Контактні дані автора пропозиції (проєкту) (тільки для Львівської міської ради) зазначаються на зворотній сторінці бланку-заявки, яка є недоступною для громадськості.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3: пункт 11 з примітками ** та *** необхідно роздруковувати на окремому аркуші.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</w:p>
    <w:p w14:paraId="28E10642" w14:textId="77777777" w:rsidR="00401806" w:rsidRDefault="00401806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03F2211F" w14:textId="77777777" w:rsidR="00401806" w:rsidRDefault="00401806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7FF32ED3" w14:textId="77777777" w:rsidR="00401806" w:rsidRDefault="00401806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6C7113A5" w14:textId="77777777" w:rsidR="00401806" w:rsidRDefault="00401806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5D4904BD" w14:textId="77777777" w:rsidR="00401806" w:rsidRDefault="00401806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3832BCAE" w14:textId="77777777" w:rsidR="00401806" w:rsidRDefault="00401806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6013D911" w14:textId="5547A285" w:rsidR="009B1CCE" w:rsidRPr="00ED03E4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11.* Автор пропозиції (проєкту) та його контактні дані (дані необхідно вписати чітко і зрозуміло). Доступ до цієї інформації матимуть лише представники Львівської міської ради: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395"/>
        <w:gridCol w:w="2955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1275"/>
      </w:tblGrid>
      <w:tr w:rsidR="009B1CCE" w:rsidRPr="00ED03E4" w14:paraId="0CBBBD6B" w14:textId="77777777" w:rsidTr="00E24F21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B5B02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F42E7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Ім’я та прізвище**</w:t>
            </w:r>
          </w:p>
        </w:tc>
        <w:tc>
          <w:tcPr>
            <w:tcW w:w="22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67667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Контактні дані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92922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Підпис***</w:t>
            </w:r>
          </w:p>
        </w:tc>
      </w:tr>
      <w:tr w:rsidR="009B1CCE" w:rsidRPr="00ED03E4" w14:paraId="042E418E" w14:textId="77777777" w:rsidTr="00E24F21">
        <w:trPr>
          <w:tblCellSpacing w:w="15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E70F7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064F5" w14:textId="4218DAE3" w:rsidR="009B1CCE" w:rsidRPr="00ED03E4" w:rsidRDefault="00AB2F72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Камінський Владислав</w:t>
            </w:r>
          </w:p>
        </w:tc>
        <w:tc>
          <w:tcPr>
            <w:tcW w:w="22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DF1CF" w14:textId="3813F718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Поштова адреса: (</w:t>
            </w:r>
            <w:r w:rsidR="00CD3C9A">
              <w:rPr>
                <w:rFonts w:ascii="Arial" w:hAnsi="Arial" w:cs="Arial"/>
                <w:sz w:val="24"/>
                <w:szCs w:val="24"/>
                <w:lang w:val="uk-UA" w:eastAsia="uk-UA"/>
              </w:rPr>
              <w:t>79491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),</w:t>
            </w:r>
            <w:r w:rsidR="00CD3C9A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м.Львів, смт.Брюховичі, вул.Незалежності України 33а, кв.8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24DC4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ED03E4" w14:paraId="020D56C5" w14:textId="77777777" w:rsidTr="00E24F21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5A6E5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095E0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2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2A7C9" w14:textId="5A384BA8" w:rsidR="009B1CCE" w:rsidRPr="00CD3C9A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e-mail:</w:t>
            </w:r>
            <w:r w:rsidR="00CD3C9A">
              <w:rPr>
                <w:rFonts w:ascii="Arial" w:hAnsi="Arial" w:cs="Arial"/>
                <w:sz w:val="24"/>
                <w:szCs w:val="24"/>
                <w:lang w:val="en-US" w:eastAsia="uk-UA"/>
              </w:rPr>
              <w:t>Kaminsky.vladislav@gmail.com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BBC23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ED03E4" w14:paraId="685FD72E" w14:textId="77777777" w:rsidTr="00E24F21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6850E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B3A7C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F9412" w14:textId="021708B2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№ тел.:</w:t>
            </w:r>
            <w:r w:rsidR="00CD3C9A">
              <w:rPr>
                <w:rFonts w:ascii="Arial" w:hAnsi="Arial" w:cs="Arial"/>
                <w:sz w:val="24"/>
                <w:szCs w:val="24"/>
                <w:lang w:val="en-US" w:eastAsia="uk-UA"/>
              </w:rPr>
              <w:t xml:space="preserve"> +38(093)2050807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03508" w14:textId="35BEF705" w:rsidR="009B1CCE" w:rsidRPr="00CD3C9A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F3A1E" w14:textId="2835DF29" w:rsidR="009B1CCE" w:rsidRPr="00CD3C9A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55772" w14:textId="1959E1BD" w:rsidR="009B1CCE" w:rsidRPr="00CD3C9A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877A3" w14:textId="66EFD20B" w:rsidR="009B1CCE" w:rsidRPr="00CD3C9A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2616D" w14:textId="5C4F3D4E" w:rsidR="009B1CCE" w:rsidRPr="00CD3C9A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04D15" w14:textId="5559423F" w:rsidR="009B1CCE" w:rsidRPr="00CD3C9A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9DC7B" w14:textId="1C4D1CDE" w:rsidR="009B1CCE" w:rsidRPr="00CD3C9A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C4591" w14:textId="375A3FC4" w:rsidR="009B1CCE" w:rsidRPr="00CD3C9A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5BD0A" w14:textId="4F0614D6" w:rsidR="009B1CCE" w:rsidRPr="00CD3C9A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22205" w14:textId="10D17870" w:rsidR="009B1CCE" w:rsidRPr="00CD3C9A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</w:p>
        </w:tc>
      </w:tr>
      <w:tr w:rsidR="009B1CCE" w:rsidRPr="00ED03E4" w14:paraId="1F00434F" w14:textId="77777777" w:rsidTr="00E24F21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EF6D9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0B555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930D5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Серія та № паспорта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322A4" w14:textId="2001E6A1" w:rsidR="009B1CCE" w:rsidRPr="00CD3C9A" w:rsidRDefault="00CD3C9A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К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4AE17" w14:textId="03F9645E" w:rsidR="009B1CCE" w:rsidRPr="00ED03E4" w:rsidRDefault="00CD3C9A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79142" w14:textId="7AB423E9" w:rsidR="009B1CCE" w:rsidRPr="00ED03E4" w:rsidRDefault="00CD3C9A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C4FD8" w14:textId="6BD29628" w:rsidR="009B1CCE" w:rsidRPr="00ED03E4" w:rsidRDefault="00CD3C9A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FD427" w14:textId="08D767C2" w:rsidR="009B1CCE" w:rsidRPr="00ED03E4" w:rsidRDefault="00CD3C9A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ACF54" w14:textId="4AB42E41" w:rsidR="009B1CCE" w:rsidRPr="00ED03E4" w:rsidRDefault="00CD3C9A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0D0B0" w14:textId="7D5F56F7" w:rsidR="009B1CCE" w:rsidRPr="00ED03E4" w:rsidRDefault="00CD3C9A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2BD7D" w14:textId="4D983C63" w:rsidR="009B1CCE" w:rsidRPr="00ED03E4" w:rsidRDefault="00CD3C9A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C3E2C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A0F0D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ED03E4" w14:paraId="271D9EB7" w14:textId="77777777" w:rsidTr="00E24F21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30284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47379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2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7F9D3" w14:textId="77777777" w:rsidR="009B1CCE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Реквізити одного з документів, зазначених у пункті 1.2 Положення про громадський бюджет м. Львова***</w:t>
            </w:r>
          </w:p>
          <w:p w14:paraId="3EB85DC8" w14:textId="77777777" w:rsidR="00FD2A14" w:rsidRDefault="00FD2A1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Індексний номер витягу:235314312</w:t>
            </w:r>
          </w:p>
          <w:p w14:paraId="6B6EA38C" w14:textId="5E15EF33" w:rsidR="00FD2A14" w:rsidRPr="00ED03E4" w:rsidRDefault="00FD2A1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Реєстраційний номер обєкта нерухомого майна : 2238759046101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533B7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</w:tbl>
    <w:p w14:paraId="365EA4E7" w14:textId="0FE9F8EB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** Підписуючи документ, я, разом з цим декларую, що є мешканцем Львівської міської територіальної громади та/або відповідаю одному з критеріїв, зазначених у підпунктах 1.2.1-1.2.6 Положення про громадський бюджет м. Львова, та висловлюю свою згоду на обробку моїх персональних даних з метою впровадження громадського бюджету у м. Львові у 20</w:t>
      </w:r>
      <w:r w:rsidR="00401806">
        <w:rPr>
          <w:rFonts w:ascii="Arial" w:hAnsi="Arial" w:cs="Arial"/>
          <w:color w:val="000000"/>
          <w:sz w:val="24"/>
          <w:szCs w:val="24"/>
          <w:lang w:val="uk-UA" w:eastAsia="uk-UA"/>
        </w:rPr>
        <w:t>21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році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*** Документи, зазначені у підпунктах 1.2.1-1.2.6 Положення про громадський бюджет м. Львова: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довідка про взяття на облік внутрішньо переміщеної особи; свідоцтво про народження.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</w:p>
    <w:p w14:paraId="67E90443" w14:textId="77777777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Директор</w:t>
      </w:r>
    </w:p>
    <w:p w14:paraId="71557014" w14:textId="77777777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епартаменту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міської агломерації 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               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Ю. Лукашевський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</w:p>
    <w:p w14:paraId="75B9A520" w14:textId="77777777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6E00B22F" w14:textId="77777777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2BC0B521" w14:textId="77777777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1AF176CD" w14:textId="77777777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3C6758B6" w14:textId="77777777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63C30778" w14:textId="77777777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4C028021" w14:textId="77777777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16FA3D4B" w14:textId="77777777" w:rsidR="005067B7" w:rsidRDefault="005067B7"/>
    <w:sectPr w:rsidR="005067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CE"/>
    <w:rsid w:val="00064DB3"/>
    <w:rsid w:val="00401806"/>
    <w:rsid w:val="005067B7"/>
    <w:rsid w:val="009B1CCE"/>
    <w:rsid w:val="00AB2F72"/>
    <w:rsid w:val="00CD3C9A"/>
    <w:rsid w:val="00DB2535"/>
    <w:rsid w:val="00F46D9C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E33C"/>
  <w15:chartTrackingRefBased/>
  <w15:docId w15:val="{4186A9A2-4573-42B8-9A15-7FE74020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CC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8.city-adm.lviv.ua/icons/ecblank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www8.city-adm.lviv.ua/icons/ecblank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www8.city-adm.lviv.ua/icons/ecblank.gif" TargetMode="External"/><Relationship Id="rId11" Type="http://schemas.openxmlformats.org/officeDocument/2006/relationships/image" Target="https://www8.city-adm.lviv.ua/icons/ecblank.gif" TargetMode="External"/><Relationship Id="rId5" Type="http://schemas.openxmlformats.org/officeDocument/2006/relationships/image" Target="media/image1.png"/><Relationship Id="rId10" Type="http://schemas.openxmlformats.org/officeDocument/2006/relationships/image" Target="https://www8.city-adm.lviv.ua/icons/ecblank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www8.city-adm.lviv.ua/icons/ecblank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C838-ACC2-4555-9537-39195E22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3</Pages>
  <Words>5221</Words>
  <Characters>2977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Папіж Зоряна</dc:creator>
  <cp:keywords/>
  <dc:description/>
  <cp:lastModifiedBy>Dell Latitude E5570</cp:lastModifiedBy>
  <cp:revision>4</cp:revision>
  <dcterms:created xsi:type="dcterms:W3CDTF">2021-08-11T11:02:00Z</dcterms:created>
  <dcterms:modified xsi:type="dcterms:W3CDTF">2021-09-12T13:16:00Z</dcterms:modified>
</cp:coreProperties>
</file>