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D" w:rsidRPr="00975D2D" w:rsidRDefault="00975D2D" w:rsidP="00975D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u w:val="single"/>
          <w:lang w:val="uk-UA" w:eastAsia="ar-SA"/>
        </w:rPr>
      </w:pPr>
      <w:bookmarkStart w:id="0" w:name="_GoBack"/>
      <w:bookmarkEnd w:id="0"/>
      <w:r w:rsidRPr="00975D2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u w:val="single"/>
          <w:lang w:val="uk-UA" w:eastAsia="ar-SA"/>
        </w:rPr>
        <w:t>ТзОВ Медична фірма «Авіцена»</w:t>
      </w:r>
    </w:p>
    <w:p w:rsidR="00975D2D" w:rsidRPr="00975D2D" w:rsidRDefault="00975D2D" w:rsidP="00975D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</w:pPr>
      <w:r w:rsidRPr="00975D2D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  <w:t xml:space="preserve"> </w:t>
      </w:r>
      <w:smartTag w:uri="urn:schemas-microsoft-com:office:smarttags" w:element="metricconverter">
        <w:smartTagPr>
          <w:attr w:name="ProductID" w:val="79044 м"/>
        </w:smartTagPr>
        <w:r w:rsidRPr="00975D2D">
          <w:rPr>
            <w:rFonts w:ascii="Times New Roman" w:eastAsia="Times New Roman" w:hAnsi="Times New Roman" w:cs="Times New Roman"/>
            <w:b/>
            <w:bCs/>
            <w:i/>
            <w:iCs/>
            <w:sz w:val="36"/>
            <w:szCs w:val="40"/>
            <w:lang w:val="uk-UA" w:eastAsia="ar-SA"/>
          </w:rPr>
          <w:t xml:space="preserve">79044 </w:t>
        </w:r>
        <w:proofErr w:type="spellStart"/>
        <w:r w:rsidRPr="00975D2D">
          <w:rPr>
            <w:rFonts w:ascii="Times New Roman" w:eastAsia="Times New Roman" w:hAnsi="Times New Roman" w:cs="Times New Roman"/>
            <w:b/>
            <w:bCs/>
            <w:i/>
            <w:iCs/>
            <w:sz w:val="36"/>
            <w:szCs w:val="40"/>
            <w:lang w:val="uk-UA" w:eastAsia="ar-SA"/>
          </w:rPr>
          <w:t>м</w:t>
        </w:r>
      </w:smartTag>
      <w:r w:rsidRPr="00975D2D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  <w:t>.Львів</w:t>
      </w:r>
      <w:proofErr w:type="spellEnd"/>
      <w:r w:rsidRPr="00975D2D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  <w:t xml:space="preserve"> </w:t>
      </w:r>
      <w:proofErr w:type="spellStart"/>
      <w:r w:rsidRPr="00975D2D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  <w:t>вул.Коновальця</w:t>
      </w:r>
      <w:proofErr w:type="spellEnd"/>
      <w:r w:rsidRPr="00975D2D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  <w:t>, 54/7</w:t>
      </w:r>
    </w:p>
    <w:p w:rsidR="00975D2D" w:rsidRPr="00975D2D" w:rsidRDefault="00975D2D" w:rsidP="00975D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</w:pPr>
      <w:r w:rsidRPr="00975D2D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  <w:t>т.(032)267-35-95ф</w:t>
      </w:r>
      <w:r w:rsidRPr="00975D2D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eastAsia="ar-SA"/>
        </w:rPr>
        <w:t xml:space="preserve"> </w:t>
      </w:r>
    </w:p>
    <w:p w:rsidR="00975D2D" w:rsidRPr="00975D2D" w:rsidRDefault="00975D2D" w:rsidP="00975D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</w:pPr>
    </w:p>
    <w:p w:rsidR="00975D2D" w:rsidRPr="003B0C12" w:rsidRDefault="00975D2D" w:rsidP="003B0C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40"/>
          <w:lang w:val="uk-UA" w:eastAsia="ar-SA"/>
        </w:rPr>
      </w:pPr>
      <w:r w:rsidRPr="003B0C12">
        <w:rPr>
          <w:rFonts w:ascii="Times New Roman" w:eastAsia="Times New Roman" w:hAnsi="Times New Roman" w:cs="Times New Roman"/>
          <w:b/>
          <w:bCs/>
          <w:i/>
          <w:iCs/>
          <w:sz w:val="36"/>
          <w:szCs w:val="40"/>
          <w:lang w:val="uk-UA" w:eastAsia="ar-SA"/>
        </w:rPr>
        <w:t>Комерційна пропозиція</w:t>
      </w:r>
      <w:r w:rsidRPr="003B0C12">
        <w:rPr>
          <w:rFonts w:ascii="Times New Roman" w:eastAsia="Times New Roman" w:hAnsi="Times New Roman" w:cs="Times New Roman"/>
          <w:i/>
          <w:iCs/>
          <w:sz w:val="48"/>
          <w:szCs w:val="48"/>
          <w:u w:val="single"/>
          <w:lang w:val="uk-UA" w:eastAsia="ar-SA"/>
        </w:rPr>
        <w:t xml:space="preserve"> </w:t>
      </w:r>
    </w:p>
    <w:p w:rsidR="003626F0" w:rsidRPr="003B0C12" w:rsidRDefault="003626F0" w:rsidP="00975D2D">
      <w:pPr>
        <w:spacing w:after="240" w:line="240" w:lineRule="auto"/>
        <w:outlineLvl w:val="2"/>
        <w:rPr>
          <w:rFonts w:ascii="Times New Roman" w:eastAsia="Times New Roman" w:hAnsi="Times New Roman" w:cs="Times New Roman"/>
          <w:color w:val="323232"/>
          <w:sz w:val="27"/>
          <w:szCs w:val="27"/>
          <w:lang w:val="uk-UA" w:eastAsia="uk-UA"/>
        </w:rPr>
      </w:pPr>
    </w:p>
    <w:p w:rsidR="003626F0" w:rsidRPr="00977883" w:rsidRDefault="003626F0" w:rsidP="003626F0">
      <w:pPr>
        <w:spacing w:after="480" w:line="240" w:lineRule="auto"/>
        <w:outlineLvl w:val="1"/>
        <w:rPr>
          <w:rFonts w:ascii="Times New Roman" w:eastAsia="Times New Roman" w:hAnsi="Times New Roman" w:cs="Times New Roman"/>
          <w:b/>
          <w:color w:val="323232"/>
          <w:sz w:val="32"/>
          <w:szCs w:val="32"/>
          <w:lang w:val="uk-UA" w:eastAsia="uk-UA"/>
        </w:rPr>
      </w:pPr>
      <w:r w:rsidRPr="00977883">
        <w:rPr>
          <w:rFonts w:ascii="Times New Roman" w:eastAsia="Times New Roman" w:hAnsi="Times New Roman" w:cs="Times New Roman"/>
          <w:b/>
          <w:color w:val="323232"/>
          <w:sz w:val="32"/>
          <w:szCs w:val="32"/>
          <w:lang w:val="uk-UA" w:eastAsia="uk-UA"/>
        </w:rPr>
        <w:t xml:space="preserve">Крісло-ліжко для приймання пологів LM-01.5 </w:t>
      </w:r>
      <w:r w:rsidR="003B0C12" w:rsidRPr="00977883">
        <w:rPr>
          <w:rFonts w:ascii="Times New Roman" w:eastAsia="Times New Roman" w:hAnsi="Times New Roman" w:cs="Times New Roman"/>
          <w:b/>
          <w:color w:val="323232"/>
          <w:sz w:val="32"/>
          <w:szCs w:val="32"/>
          <w:lang w:val="uk-UA" w:eastAsia="uk-UA"/>
        </w:rPr>
        <w:t xml:space="preserve"> 2 </w:t>
      </w:r>
      <w:proofErr w:type="spellStart"/>
      <w:r w:rsidR="003B0C12" w:rsidRPr="00977883">
        <w:rPr>
          <w:rFonts w:ascii="Times New Roman" w:eastAsia="Times New Roman" w:hAnsi="Times New Roman" w:cs="Times New Roman"/>
          <w:b/>
          <w:color w:val="323232"/>
          <w:sz w:val="32"/>
          <w:szCs w:val="32"/>
          <w:lang w:val="uk-UA" w:eastAsia="uk-UA"/>
        </w:rPr>
        <w:t>шт</w:t>
      </w:r>
      <w:proofErr w:type="spellEnd"/>
      <w:r w:rsidR="003B0C12" w:rsidRPr="00977883">
        <w:rPr>
          <w:rFonts w:ascii="Times New Roman" w:eastAsia="Times New Roman" w:hAnsi="Times New Roman" w:cs="Times New Roman"/>
          <w:b/>
          <w:color w:val="323232"/>
          <w:sz w:val="32"/>
          <w:szCs w:val="32"/>
          <w:lang w:val="uk-UA" w:eastAsia="uk-UA"/>
        </w:rPr>
        <w:t xml:space="preserve">  х   217 800 грн.</w:t>
      </w:r>
      <w:r w:rsidR="00977883">
        <w:rPr>
          <w:rFonts w:ascii="Times New Roman" w:eastAsia="Times New Roman" w:hAnsi="Times New Roman" w:cs="Times New Roman"/>
          <w:b/>
          <w:color w:val="323232"/>
          <w:sz w:val="32"/>
          <w:szCs w:val="32"/>
          <w:lang w:val="uk-UA" w:eastAsia="uk-UA"/>
        </w:rPr>
        <w:t xml:space="preserve"> = </w:t>
      </w:r>
      <w:r w:rsidR="003B0C12" w:rsidRPr="00977883">
        <w:rPr>
          <w:rFonts w:ascii="Times New Roman" w:eastAsia="Times New Roman" w:hAnsi="Times New Roman" w:cs="Times New Roman"/>
          <w:b/>
          <w:color w:val="323232"/>
          <w:sz w:val="32"/>
          <w:szCs w:val="32"/>
          <w:lang w:val="uk-UA" w:eastAsia="uk-UA"/>
        </w:rPr>
        <w:t>435 600 грн.</w:t>
      </w:r>
    </w:p>
    <w:p w:rsidR="003626F0" w:rsidRPr="003626F0" w:rsidRDefault="003626F0" w:rsidP="003626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r w:rsidRPr="003626F0">
        <w:rPr>
          <w:rFonts w:ascii="Times New Roman" w:eastAsia="Times New Roman" w:hAnsi="Times New Roman" w:cs="Times New Roman"/>
          <w:caps/>
          <w:noProof/>
          <w:color w:val="323232"/>
          <w:sz w:val="24"/>
          <w:szCs w:val="24"/>
          <w:lang w:val="en-US"/>
        </w:rPr>
        <w:drawing>
          <wp:inline distT="0" distB="0" distL="0" distR="0" wp14:anchorId="677595D7" wp14:editId="25024DD9">
            <wp:extent cx="3019425" cy="2933156"/>
            <wp:effectExtent l="0" t="0" r="0" b="635"/>
            <wp:docPr id="1" name="Рисунок 1" descr="Крісло-ліжко для приймання пологів LM-01.5 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ісло-ліжко для приймання пологів LM-01.5 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98" cy="293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F0" w:rsidRPr="003626F0" w:rsidRDefault="003626F0" w:rsidP="003626F0">
      <w:pPr>
        <w:numPr>
          <w:ilvl w:val="0"/>
          <w:numId w:val="4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</w:p>
    <w:p w:rsidR="003626F0" w:rsidRPr="003626F0" w:rsidRDefault="003626F0" w:rsidP="003626F0">
      <w:pPr>
        <w:spacing w:after="240" w:line="240" w:lineRule="auto"/>
        <w:outlineLvl w:val="2"/>
        <w:rPr>
          <w:rFonts w:ascii="Times New Roman" w:eastAsia="Times New Roman" w:hAnsi="Times New Roman" w:cs="Times New Roman"/>
          <w:color w:val="323232"/>
          <w:sz w:val="27"/>
          <w:szCs w:val="27"/>
          <w:lang w:val="uk-UA" w:eastAsia="uk-UA"/>
        </w:rPr>
      </w:pPr>
      <w:r w:rsidRPr="003626F0">
        <w:rPr>
          <w:rFonts w:ascii="Times New Roman" w:eastAsia="Times New Roman" w:hAnsi="Times New Roman" w:cs="Times New Roman"/>
          <w:color w:val="323232"/>
          <w:sz w:val="27"/>
          <w:szCs w:val="27"/>
          <w:lang w:val="uk-UA" w:eastAsia="uk-UA"/>
        </w:rPr>
        <w:t>Опис</w:t>
      </w:r>
    </w:p>
    <w:p w:rsidR="003626F0" w:rsidRPr="003626F0" w:rsidRDefault="003626F0" w:rsidP="003626F0">
      <w:pPr>
        <w:spacing w:after="336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>Крісло-ліжко для приймання пологів LM-01.5 з гідравлічним приводом.</w:t>
      </w:r>
    </w:p>
    <w:p w:rsidR="003626F0" w:rsidRPr="003626F0" w:rsidRDefault="003626F0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lastRenderedPageBreak/>
        <w:t xml:space="preserve">Виробник: </w:t>
      </w:r>
      <w:proofErr w:type="spellStart"/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>Famed</w:t>
      </w:r>
      <w:proofErr w:type="spellEnd"/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 xml:space="preserve"> (Польща)</w:t>
      </w:r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br/>
      </w:r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br/>
        <w:t>Крісла-ліжка для допомоги під час пологів призначені для акушерсько-гінекологічних відділень, пацієнткам на всіх етапах пологів (</w:t>
      </w:r>
      <w:proofErr w:type="spellStart"/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>передпологовий</w:t>
      </w:r>
      <w:proofErr w:type="spellEnd"/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>, пологи, післяпологовий періоди).</w:t>
      </w:r>
    </w:p>
    <w:p w:rsidR="003626F0" w:rsidRPr="003626F0" w:rsidRDefault="003626F0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 xml:space="preserve">Замовити </w:t>
      </w:r>
    </w:p>
    <w:p w:rsidR="003626F0" w:rsidRPr="00741B8A" w:rsidRDefault="00EA26C3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hyperlink r:id="rId7" w:anchor="1" w:history="1">
        <w:r w:rsidR="003626F0" w:rsidRPr="003626F0">
          <w:rPr>
            <w:rFonts w:ascii="Times New Roman" w:eastAsia="Times New Roman" w:hAnsi="Times New Roman" w:cs="Times New Roman"/>
            <w:caps/>
            <w:color w:val="BF616A"/>
            <w:sz w:val="24"/>
            <w:szCs w:val="24"/>
            <w:lang w:val="uk-UA" w:eastAsia="uk-UA"/>
          </w:rPr>
          <w:t>Загальна інформація</w:t>
        </w:r>
      </w:hyperlink>
      <w:r w:rsidR="003626F0"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 xml:space="preserve"> </w:t>
      </w:r>
      <w:hyperlink r:id="rId8" w:anchor="2" w:history="1">
        <w:r w:rsidR="003626F0" w:rsidRPr="003626F0">
          <w:rPr>
            <w:rFonts w:ascii="Times New Roman" w:eastAsia="Times New Roman" w:hAnsi="Times New Roman" w:cs="Times New Roman"/>
            <w:caps/>
            <w:color w:val="323232"/>
            <w:sz w:val="24"/>
            <w:szCs w:val="24"/>
            <w:lang w:val="uk-UA" w:eastAsia="uk-UA"/>
          </w:rPr>
          <w:t>Технічні характеристики</w:t>
        </w:r>
      </w:hyperlink>
      <w:r w:rsidR="003626F0"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 xml:space="preserve"> </w:t>
      </w:r>
    </w:p>
    <w:p w:rsidR="003626F0" w:rsidRPr="003626F0" w:rsidRDefault="003626F0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>Ліжко сконструйоване зі стальних профілів та ABS-пластику.</w:t>
      </w:r>
    </w:p>
    <w:p w:rsidR="003626F0" w:rsidRPr="003626F0" w:rsidRDefault="003626F0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Регулювання нахилу спинної секції відбувається за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допомогю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пневмопружини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блокуванням. </w:t>
      </w: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висоти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ложа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виконується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гідравлічним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насосом за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допомогою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ножного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ричага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 xml:space="preserve">Регулювання положень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Тренделенбургу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АнтиТренделенбургу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відбувається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допомогою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пневмопружин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блокуванням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важелями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обох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боків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Дане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підтримує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дуже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корисну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функцію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спинній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секції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СЛР,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управляється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важелем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швидкого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горизонтальне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3626F0" w:rsidRPr="003626F0" w:rsidRDefault="003626F0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надійності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й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зручності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пересування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ліжком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встановлений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акумулятор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626F0" w:rsidRPr="003626F0" w:rsidRDefault="003626F0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Все в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цих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ліжках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зроблено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якісно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комфорту та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Бокові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панелі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ABS</w:t>
      </w: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-пластику,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полегшує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підтримування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чистоті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зверху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поверхня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поліуретановими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накладками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ковзання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Роликові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бампери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кріпляться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рамі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ложа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Обгородження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прикріплені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спинної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секції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можуть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підняті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вгору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розблокуванням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опущені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вниз,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допомагає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пацієнтці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приймати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зручні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тіла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Ножна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секція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засовуватися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секцію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сидіння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торці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зйомні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Колеса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зроблені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можливістю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центрального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блокування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одним колесом 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прямолінійного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3626F0" w:rsidRPr="003626F0" w:rsidRDefault="003626F0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</w:pP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Аксесуари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3626F0" w:rsidRPr="003626F0" w:rsidRDefault="003626F0" w:rsidP="003626F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матраци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(2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матраци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ложа, 1 матрац 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новонародженого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3626F0" w:rsidRPr="003626F0" w:rsidRDefault="003626F0" w:rsidP="003626F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опори для рук;</w:t>
      </w:r>
    </w:p>
    <w:p w:rsidR="003626F0" w:rsidRPr="003626F0" w:rsidRDefault="003626F0" w:rsidP="003626F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опори 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колін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(WS-05.6);</w:t>
      </w:r>
    </w:p>
    <w:p w:rsidR="003626F0" w:rsidRPr="003626F0" w:rsidRDefault="003626F0" w:rsidP="003626F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опори </w:t>
      </w:r>
      <w:proofErr w:type="gram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ступень</w:t>
      </w:r>
      <w:proofErr w:type="gram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3626F0" w:rsidRPr="003626F0" w:rsidRDefault="003626F0" w:rsidP="003B0C1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лоток з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нержавіючої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сталі</w:t>
      </w:r>
      <w:proofErr w:type="spellEnd"/>
      <w:r w:rsidRPr="003626F0"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uk-UA"/>
        </w:rPr>
        <w:t> </w:t>
      </w:r>
    </w:p>
    <w:p w:rsidR="003626F0" w:rsidRPr="003626F0" w:rsidRDefault="003626F0" w:rsidP="003626F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</w:t>
      </w:r>
      <w:proofErr w:type="spellStart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Загальні</w:t>
      </w:r>
      <w:proofErr w:type="spellEnd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переваги</w:t>
      </w:r>
      <w:proofErr w:type="spellEnd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ліжок</w:t>
      </w:r>
      <w:proofErr w:type="spellEnd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приймання</w:t>
      </w:r>
      <w:proofErr w:type="spellEnd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пологів</w:t>
      </w:r>
      <w:proofErr w:type="spellEnd"/>
      <w:r w:rsidRPr="0036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модельного ряду </w:t>
      </w:r>
      <w:r w:rsidRPr="003626F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uk-UA"/>
        </w:rPr>
        <w:t>LM:</w:t>
      </w:r>
    </w:p>
    <w:p w:rsidR="003626F0" w:rsidRPr="003626F0" w:rsidRDefault="003626F0" w:rsidP="003626F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відчуття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комфорту 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626F0" w:rsidRPr="003626F0" w:rsidRDefault="003626F0" w:rsidP="003626F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легко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перетворюється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крісло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даючи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породіллі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зручне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пологів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3626F0" w:rsidRPr="003626F0" w:rsidRDefault="003626F0" w:rsidP="003626F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спеціальний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дизайн, широкий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деталей та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варіацій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даному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ергономічне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й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проводити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спеціалізовані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огляди й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626F0" w:rsidRPr="003626F0" w:rsidRDefault="003626F0" w:rsidP="003626F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покриття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розроблене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захистом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УФ-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випромінювань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механічних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пошкоджень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дезинфікуючих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</w:p>
    <w:p w:rsidR="003626F0" w:rsidRPr="003626F0" w:rsidRDefault="003626F0" w:rsidP="003626F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пластмасові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секції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й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оббивку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можна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вибирати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кольором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626F0" w:rsidRPr="003626F0" w:rsidRDefault="003626F0" w:rsidP="003626F0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центрального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блокування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коліс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доступну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стабільну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фіксацію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ліжка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колесо для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прямолінійного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руху</w:t>
      </w:r>
      <w:proofErr w:type="spellEnd"/>
      <w:r w:rsidRPr="003626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</w:p>
    <w:p w:rsidR="00975D2D" w:rsidRPr="003B0C12" w:rsidRDefault="00975D2D">
      <w:pPr>
        <w:rPr>
          <w:rFonts w:ascii="Times New Roman" w:hAnsi="Times New Roman" w:cs="Times New Roman"/>
        </w:rPr>
      </w:pPr>
    </w:p>
    <w:tbl>
      <w:tblPr>
        <w:tblStyle w:val="a3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"/>
        <w:gridCol w:w="4658"/>
        <w:gridCol w:w="4678"/>
        <w:gridCol w:w="1134"/>
        <w:gridCol w:w="1134"/>
        <w:gridCol w:w="1134"/>
      </w:tblGrid>
      <w:tr w:rsidR="003B0C12" w:rsidRPr="003B0C12" w:rsidTr="003B0C12">
        <w:trPr>
          <w:cantSplit/>
          <w:trHeight w:val="2823"/>
        </w:trPr>
        <w:tc>
          <w:tcPr>
            <w:tcW w:w="446" w:type="dxa"/>
          </w:tcPr>
          <w:p w:rsidR="003B0C12" w:rsidRPr="003B0C12" w:rsidRDefault="003B0C12" w:rsidP="004E45A5">
            <w:pPr>
              <w:spacing w:line="240" w:lineRule="exact"/>
              <w:rPr>
                <w:rFonts w:ascii="Times New Roman" w:hAnsi="Times New Roman" w:cs="Times New Roman"/>
                <w:bCs/>
                <w:lang w:val="uk-UA"/>
              </w:rPr>
            </w:pPr>
            <w:r w:rsidRPr="003B0C12">
              <w:rPr>
                <w:rFonts w:ascii="Times New Roman" w:hAnsi="Times New Roman" w:cs="Times New Roman"/>
                <w:bCs/>
                <w:lang w:val="uk-UA"/>
              </w:rPr>
              <w:lastRenderedPageBreak/>
              <w:t>1</w:t>
            </w:r>
          </w:p>
        </w:tc>
        <w:tc>
          <w:tcPr>
            <w:tcW w:w="4658" w:type="dxa"/>
          </w:tcPr>
          <w:p w:rsidR="003B0C12" w:rsidRPr="003B0C12" w:rsidRDefault="003B0C12" w:rsidP="004E45A5">
            <w:pPr>
              <w:spacing w:line="240" w:lineRule="exact"/>
              <w:rPr>
                <w:rFonts w:ascii="Times New Roman" w:hAnsi="Times New Roman" w:cs="Times New Roman"/>
                <w:b/>
                <w:lang w:val="uk-UA"/>
              </w:rPr>
            </w:pPr>
            <w:r w:rsidRPr="003B0C1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Крісло  </w:t>
            </w:r>
            <w:r w:rsidRPr="003B0C12">
              <w:rPr>
                <w:rFonts w:ascii="Times New Roman" w:hAnsi="Times New Roman" w:cs="Times New Roman"/>
                <w:b/>
                <w:bCs/>
                <w:lang w:val="en-US"/>
              </w:rPr>
              <w:t>MR</w:t>
            </w:r>
            <w:r w:rsidRPr="003B0C12">
              <w:rPr>
                <w:rFonts w:ascii="Times New Roman" w:hAnsi="Times New Roman" w:cs="Times New Roman"/>
                <w:b/>
                <w:bCs/>
                <w:lang w:val="uk-UA"/>
              </w:rPr>
              <w:t>5160</w:t>
            </w:r>
            <w:r w:rsidRPr="003B0C12">
              <w:rPr>
                <w:rFonts w:ascii="Times New Roman" w:hAnsi="Times New Roman" w:cs="Times New Roman"/>
                <w:b/>
                <w:lang w:val="uk-UA"/>
              </w:rPr>
              <w:t>;</w:t>
            </w:r>
          </w:p>
          <w:p w:rsidR="003B0C12" w:rsidRPr="003B0C12" w:rsidRDefault="003B0C12" w:rsidP="004E45A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B0C12">
              <w:rPr>
                <w:rFonts w:ascii="Times New Roman" w:hAnsi="Times New Roman" w:cs="Times New Roman"/>
                <w:lang w:val="uk-UA"/>
              </w:rPr>
              <w:t xml:space="preserve">Виробництва </w:t>
            </w:r>
            <w:proofErr w:type="spellStart"/>
            <w:r w:rsidRPr="003B0C12">
              <w:rPr>
                <w:rFonts w:ascii="Times New Roman" w:hAnsi="Times New Roman" w:cs="Times New Roman"/>
                <w:bCs/>
                <w:lang w:val="en-US"/>
              </w:rPr>
              <w:t>Givas</w:t>
            </w:r>
            <w:proofErr w:type="spellEnd"/>
            <w:r w:rsidRPr="003B0C12">
              <w:rPr>
                <w:rFonts w:ascii="Times New Roman" w:hAnsi="Times New Roman" w:cs="Times New Roman"/>
                <w:bCs/>
                <w:lang w:val="uk-UA"/>
              </w:rPr>
              <w:t xml:space="preserve"> (Італія)</w:t>
            </w:r>
            <w:r w:rsidRPr="003B0C1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B0C12" w:rsidRPr="003B0C12" w:rsidRDefault="003B0C12" w:rsidP="004E45A5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3B0C12" w:rsidRPr="003B0C12" w:rsidRDefault="003B0C12" w:rsidP="004E45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Компактне медичне крісло  з фіксованою висотою, на 4-х поворотних колесах, з яких два передніх колеса оснащені фіксаторами напрямку, а два задніх колеса оснащені індивідуальними гальмами. Рама крісла виконана зі сталевої труби і покрита порошковою фарбою на епоксидній основі. Крісло обладнано ручкою для зручності переміщення.</w:t>
            </w:r>
          </w:p>
          <w:p w:rsidR="003B0C12" w:rsidRPr="003B0C12" w:rsidRDefault="003B0C12" w:rsidP="004E45A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комплекті: Крісло та опори для рук</w:t>
            </w: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B0C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Технічні параметри:</w:t>
            </w:r>
          </w:p>
          <w:p w:rsidR="003B0C12" w:rsidRPr="003B0C12" w:rsidRDefault="003B0C12" w:rsidP="004E45A5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Розміри в складеному (сидячому) положенні: 80х90х125 см.</w:t>
            </w:r>
          </w:p>
          <w:p w:rsidR="003B0C12" w:rsidRPr="003B0C12" w:rsidRDefault="003B0C12" w:rsidP="004E45A5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Розміри в розкладеному (лежачому) положенні: 80х170х73 см</w:t>
            </w:r>
          </w:p>
          <w:p w:rsidR="003B0C12" w:rsidRPr="003B0C12" w:rsidRDefault="003B0C12" w:rsidP="004E45A5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Ширина сидіння: 51 см</w:t>
            </w:r>
          </w:p>
          <w:p w:rsidR="003B0C12" w:rsidRPr="003B0C12" w:rsidRDefault="003B0C12" w:rsidP="004E45A5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Глибина сидіння: 50 см.</w:t>
            </w:r>
          </w:p>
          <w:p w:rsidR="003B0C12" w:rsidRPr="003B0C12" w:rsidRDefault="003B0C12" w:rsidP="004E45A5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Висота сидіння від підлоги: 50 см</w:t>
            </w:r>
          </w:p>
          <w:p w:rsidR="003B0C12" w:rsidRPr="003B0C12" w:rsidRDefault="003B0C12" w:rsidP="004E45A5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C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Регулювання спинки: 100 – 162 градуси</w:t>
            </w:r>
          </w:p>
        </w:tc>
        <w:tc>
          <w:tcPr>
            <w:tcW w:w="4678" w:type="dxa"/>
            <w:vAlign w:val="center"/>
          </w:tcPr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  <w:r w:rsidRPr="003B0C12">
              <w:object w:dxaOrig="5730" w:dyaOrig="6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249pt" o:ole="">
                  <v:imagedata r:id="rId9" o:title=""/>
                </v:shape>
                <o:OLEObject Type="Embed" ProgID="PBrush" ShapeID="_x0000_i1025" DrawAspect="Content" ObjectID="_1661608990" r:id="rId10"/>
              </w:object>
            </w:r>
          </w:p>
        </w:tc>
        <w:tc>
          <w:tcPr>
            <w:tcW w:w="1134" w:type="dxa"/>
            <w:vAlign w:val="center"/>
          </w:tcPr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  <w:r w:rsidRPr="003B0C12">
              <w:rPr>
                <w:sz w:val="22"/>
                <w:szCs w:val="22"/>
                <w:lang w:val="uk-UA"/>
              </w:rPr>
              <w:t xml:space="preserve">Ціна </w:t>
            </w:r>
            <w:r w:rsidRPr="003B0C12">
              <w:rPr>
                <w:sz w:val="22"/>
                <w:szCs w:val="22"/>
                <w:lang w:val="uk-UA"/>
              </w:rPr>
              <w:br/>
            </w: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3B0C12" w:rsidRPr="003B0C12" w:rsidRDefault="003B0C12" w:rsidP="00D1101A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  <w:r w:rsidRPr="003B0C12">
              <w:rPr>
                <w:color w:val="FF0000"/>
                <w:sz w:val="22"/>
                <w:szCs w:val="22"/>
                <w:lang w:val="uk-UA"/>
              </w:rPr>
              <w:t>52 000 грн</w:t>
            </w:r>
          </w:p>
        </w:tc>
        <w:tc>
          <w:tcPr>
            <w:tcW w:w="1134" w:type="dxa"/>
          </w:tcPr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3B0C12">
            <w:pPr>
              <w:pStyle w:val="a4"/>
              <w:spacing w:before="60" w:after="0"/>
              <w:rPr>
                <w:sz w:val="22"/>
                <w:szCs w:val="22"/>
                <w:lang w:val="uk-UA"/>
              </w:rPr>
            </w:pPr>
            <w:r w:rsidRPr="003B0C12"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 w:rsidRPr="003B0C12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4E45A5">
            <w:pPr>
              <w:pStyle w:val="a4"/>
              <w:spacing w:before="60" w:after="0"/>
              <w:jc w:val="center"/>
              <w:rPr>
                <w:sz w:val="22"/>
                <w:szCs w:val="22"/>
                <w:lang w:val="uk-UA"/>
              </w:rPr>
            </w:pPr>
          </w:p>
          <w:p w:rsidR="003B0C12" w:rsidRPr="003B0C12" w:rsidRDefault="003B0C12" w:rsidP="003B0C12">
            <w:pPr>
              <w:pStyle w:val="a4"/>
              <w:spacing w:before="60" w:after="0"/>
              <w:rPr>
                <w:sz w:val="22"/>
                <w:szCs w:val="22"/>
                <w:lang w:val="uk-UA"/>
              </w:rPr>
            </w:pPr>
            <w:r w:rsidRPr="003B0C12">
              <w:rPr>
                <w:sz w:val="22"/>
                <w:szCs w:val="22"/>
                <w:lang w:val="uk-UA"/>
              </w:rPr>
              <w:t>104 000 грн</w:t>
            </w:r>
          </w:p>
        </w:tc>
      </w:tr>
    </w:tbl>
    <w:p w:rsidR="00975D2D" w:rsidRPr="003B0C12" w:rsidRDefault="00975D2D">
      <w:pPr>
        <w:rPr>
          <w:rFonts w:ascii="Times New Roman" w:hAnsi="Times New Roman" w:cs="Times New Roman"/>
        </w:rPr>
      </w:pPr>
    </w:p>
    <w:p w:rsidR="003B0C12" w:rsidRPr="00977883" w:rsidRDefault="003B0C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883">
        <w:rPr>
          <w:rFonts w:ascii="Times New Roman" w:hAnsi="Times New Roman" w:cs="Times New Roman"/>
          <w:b/>
          <w:sz w:val="28"/>
          <w:szCs w:val="28"/>
          <w:lang w:val="uk-UA"/>
        </w:rPr>
        <w:t>Загальна вартість про</w:t>
      </w:r>
      <w:r w:rsidR="00977883">
        <w:rPr>
          <w:rFonts w:ascii="Times New Roman" w:hAnsi="Times New Roman" w:cs="Times New Roman"/>
          <w:b/>
          <w:sz w:val="28"/>
          <w:szCs w:val="28"/>
          <w:lang w:val="uk-UA"/>
        </w:rPr>
        <w:t>екту</w:t>
      </w:r>
      <w:r w:rsidRPr="0097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:   539 600 грн  (П</w:t>
      </w:r>
      <w:r w:rsidRPr="00977883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977883">
        <w:rPr>
          <w:rFonts w:ascii="Times New Roman" w:hAnsi="Times New Roman" w:cs="Times New Roman"/>
          <w:b/>
          <w:sz w:val="28"/>
          <w:szCs w:val="28"/>
          <w:lang w:val="uk-UA"/>
        </w:rPr>
        <w:t>ятсот</w:t>
      </w:r>
      <w:proofErr w:type="spellEnd"/>
      <w:r w:rsidRPr="0097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тридцять</w:t>
      </w:r>
      <w:r w:rsidR="0097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дев’ять тисяч шістсот  гривень</w:t>
      </w:r>
      <w:r w:rsidRPr="00977883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sectPr w:rsidR="003B0C12" w:rsidRPr="00977883" w:rsidSect="00975D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DC9"/>
    <w:multiLevelType w:val="multilevel"/>
    <w:tmpl w:val="83C2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B71F3"/>
    <w:multiLevelType w:val="multilevel"/>
    <w:tmpl w:val="6A688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F947977"/>
    <w:multiLevelType w:val="multilevel"/>
    <w:tmpl w:val="4B3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02A1A"/>
    <w:multiLevelType w:val="multilevel"/>
    <w:tmpl w:val="E9366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69B1A0D"/>
    <w:multiLevelType w:val="multilevel"/>
    <w:tmpl w:val="11F6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07945"/>
    <w:multiLevelType w:val="multilevel"/>
    <w:tmpl w:val="507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97"/>
    <w:rsid w:val="003626F0"/>
    <w:rsid w:val="003B0C12"/>
    <w:rsid w:val="00741B8A"/>
    <w:rsid w:val="00870BEE"/>
    <w:rsid w:val="00974697"/>
    <w:rsid w:val="00975D2D"/>
    <w:rsid w:val="00977883"/>
    <w:rsid w:val="00AF1CEF"/>
    <w:rsid w:val="00D1101A"/>
    <w:rsid w:val="00E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2186573-C200-43C6-BCE6-10084C6F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2D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75D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5D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D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626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B8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7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h-solutions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ch-solutions.com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rotech-solutions.com.ua/assets/cache/images/tovar/mebel/krovat/dlya-priema-rodov/x-delivery-bed-lm-01-5.bc4.jpg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Пользователь Windows</cp:lastModifiedBy>
  <cp:revision>2</cp:revision>
  <cp:lastPrinted>2020-09-04T09:10:00Z</cp:lastPrinted>
  <dcterms:created xsi:type="dcterms:W3CDTF">2020-09-14T14:17:00Z</dcterms:created>
  <dcterms:modified xsi:type="dcterms:W3CDTF">2020-09-14T14:17:00Z</dcterms:modified>
</cp:coreProperties>
</file>