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39B" w:rsidRDefault="002A239B" w:rsidP="002A239B">
      <w:pPr>
        <w:jc w:val="center"/>
        <w:rPr>
          <w:rFonts w:ascii="Arial" w:hAnsi="Arial" w:cs="Arial"/>
          <w:b/>
          <w:sz w:val="24"/>
          <w:szCs w:val="24"/>
        </w:rPr>
      </w:pPr>
      <w:r w:rsidRPr="00B75015">
        <w:rPr>
          <w:rFonts w:ascii="Arial" w:hAnsi="Arial" w:cs="Arial"/>
          <w:b/>
          <w:sz w:val="24"/>
          <w:szCs w:val="24"/>
        </w:rPr>
        <w:t xml:space="preserve">Сучасний вестибюль ліцею №75 імені Лесі Українки ЛМР </w:t>
      </w:r>
    </w:p>
    <w:p w:rsidR="002A239B" w:rsidRDefault="002A239B" w:rsidP="002A239B">
      <w:pPr>
        <w:jc w:val="both"/>
        <w:rPr>
          <w:rFonts w:ascii="Arial" w:hAnsi="Arial" w:cs="Arial"/>
          <w:sz w:val="24"/>
          <w:szCs w:val="24"/>
        </w:rPr>
      </w:pPr>
      <w:r w:rsidRPr="0047376C">
        <w:rPr>
          <w:rFonts w:ascii="Arial" w:hAnsi="Arial" w:cs="Arial"/>
          <w:sz w:val="24"/>
          <w:szCs w:val="24"/>
        </w:rPr>
        <w:t>Нова українська школа має бути красива і креативна. Сумному вестибюлю в ній не місце. Проект передбачає створення нового освітнього простору у вестибюлі ліцею, який буде яскравим та комфортним, мотивувати</w:t>
      </w:r>
      <w:r>
        <w:rPr>
          <w:rFonts w:ascii="Arial" w:hAnsi="Arial" w:cs="Arial"/>
          <w:sz w:val="24"/>
          <w:szCs w:val="24"/>
        </w:rPr>
        <w:t>ме</w:t>
      </w:r>
      <w:r w:rsidRPr="0047376C">
        <w:rPr>
          <w:rFonts w:ascii="Arial" w:hAnsi="Arial" w:cs="Arial"/>
          <w:sz w:val="24"/>
          <w:szCs w:val="24"/>
        </w:rPr>
        <w:t xml:space="preserve"> до навчання, створювати</w:t>
      </w:r>
      <w:r>
        <w:rPr>
          <w:rFonts w:ascii="Arial" w:hAnsi="Arial" w:cs="Arial"/>
          <w:sz w:val="24"/>
          <w:szCs w:val="24"/>
        </w:rPr>
        <w:t>ме</w:t>
      </w:r>
      <w:r w:rsidRPr="0047376C">
        <w:rPr>
          <w:rFonts w:ascii="Arial" w:hAnsi="Arial" w:cs="Arial"/>
          <w:sz w:val="24"/>
          <w:szCs w:val="24"/>
        </w:rPr>
        <w:t xml:space="preserve"> гарний настрій. Зробити вестибюль стильним, цікавим і таким, куди дітям захочеться повертатись, а ліцей – закладом, у якому хочеться навчатися – наша мета. </w:t>
      </w:r>
    </w:p>
    <w:p w:rsidR="002A239B" w:rsidRPr="00A52071" w:rsidRDefault="002A239B" w:rsidP="002A239B">
      <w:pPr>
        <w:jc w:val="both"/>
        <w:rPr>
          <w:rFonts w:ascii="Arial" w:hAnsi="Arial" w:cs="Arial"/>
          <w:sz w:val="24"/>
          <w:szCs w:val="24"/>
        </w:rPr>
      </w:pPr>
      <w:r w:rsidRPr="00A52071">
        <w:rPr>
          <w:rFonts w:ascii="Arial" w:hAnsi="Arial" w:cs="Arial"/>
          <w:sz w:val="24"/>
          <w:szCs w:val="24"/>
        </w:rPr>
        <w:t xml:space="preserve">На даний час вестибюль </w:t>
      </w:r>
      <w:r w:rsidRPr="00A52071">
        <w:rPr>
          <w:rFonts w:ascii="Arial" w:hAnsi="Arial" w:cs="Arial"/>
          <w:color w:val="212529"/>
          <w:sz w:val="24"/>
          <w:szCs w:val="24"/>
          <w:shd w:val="clear" w:color="auto" w:fill="FFFFFF"/>
        </w:rPr>
        <w:t>потребує проведення комплексних ремонтних робіт та придбання обладнання для створення естетичного вигляду та організації додаткового нового освітнього простору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</w:p>
    <w:p w:rsidR="008D13E9" w:rsidRPr="0047376C" w:rsidRDefault="002A239B" w:rsidP="002A239B">
      <w:pPr>
        <w:jc w:val="both"/>
        <w:rPr>
          <w:rFonts w:ascii="Arial" w:hAnsi="Arial" w:cs="Arial"/>
          <w:sz w:val="24"/>
          <w:szCs w:val="24"/>
        </w:rPr>
      </w:pPr>
      <w:r w:rsidRPr="0047376C">
        <w:rPr>
          <w:rFonts w:ascii="Arial" w:hAnsi="Arial" w:cs="Arial"/>
          <w:sz w:val="24"/>
          <w:szCs w:val="24"/>
        </w:rPr>
        <w:t xml:space="preserve">Проект передбачає створення у вестибюлі багатофункціонального, гнучкого та мобільного освітнього простору з меблями та обладнанням, які відкриють можливості для різноманітної діяльності – спланованої та спонтанної, рухливої, індивідуальної, в малих чи великих групах, з комфортними зонами для відпочинку, очікування та спілкування, </w:t>
      </w:r>
      <w:r w:rsidR="001D29F5">
        <w:rPr>
          <w:rFonts w:ascii="Arial" w:hAnsi="Arial" w:cs="Arial"/>
          <w:sz w:val="24"/>
          <w:szCs w:val="24"/>
        </w:rPr>
        <w:t xml:space="preserve">сучасним телевізором, </w:t>
      </w:r>
      <w:r w:rsidRPr="0047376C">
        <w:rPr>
          <w:rFonts w:ascii="Arial" w:hAnsi="Arial" w:cs="Arial"/>
          <w:sz w:val="24"/>
          <w:szCs w:val="24"/>
        </w:rPr>
        <w:t xml:space="preserve">пунктом охорони, яскравими інформаційними стендами, що повідомляють відвідувачам про особливості </w:t>
      </w:r>
      <w:r>
        <w:rPr>
          <w:rFonts w:ascii="Arial" w:hAnsi="Arial" w:cs="Arial"/>
          <w:sz w:val="24"/>
          <w:szCs w:val="24"/>
        </w:rPr>
        <w:t>ліцею</w:t>
      </w:r>
      <w:r w:rsidRPr="0047376C">
        <w:rPr>
          <w:rFonts w:ascii="Arial" w:hAnsi="Arial" w:cs="Arial"/>
          <w:sz w:val="24"/>
          <w:szCs w:val="24"/>
        </w:rPr>
        <w:t xml:space="preserve"> та його діяльність</w:t>
      </w:r>
      <w:r>
        <w:rPr>
          <w:rFonts w:ascii="Arial" w:hAnsi="Arial" w:cs="Arial"/>
          <w:sz w:val="24"/>
          <w:szCs w:val="24"/>
        </w:rPr>
        <w:t xml:space="preserve">. </w:t>
      </w:r>
      <w:r w:rsidR="008D13E9">
        <w:rPr>
          <w:rFonts w:ascii="Arial" w:hAnsi="Arial" w:cs="Arial"/>
          <w:sz w:val="24"/>
          <w:szCs w:val="24"/>
        </w:rPr>
        <w:t>Вздовж зовнішньої стіни гімнастичного залу розмістимо шафки для зберігання учнівських речей, змінного взуття, плануємо закупити м</w:t>
      </w:r>
      <w:r w:rsidR="008D13E9">
        <w:rPr>
          <w:rFonts w:ascii="Arial" w:hAnsi="Arial" w:cs="Arial"/>
          <w:sz w:val="24"/>
          <w:szCs w:val="24"/>
          <w:lang w:val="en-US"/>
        </w:rPr>
        <w:t>’</w:t>
      </w:r>
      <w:r w:rsidR="008D13E9">
        <w:rPr>
          <w:rFonts w:ascii="Arial" w:hAnsi="Arial" w:cs="Arial"/>
          <w:sz w:val="24"/>
          <w:szCs w:val="24"/>
        </w:rPr>
        <w:t xml:space="preserve">які </w:t>
      </w:r>
      <w:proofErr w:type="spellStart"/>
      <w:r w:rsidR="008D13E9">
        <w:rPr>
          <w:rFonts w:ascii="Arial" w:hAnsi="Arial" w:cs="Arial"/>
          <w:sz w:val="24"/>
          <w:szCs w:val="24"/>
        </w:rPr>
        <w:t>ба</w:t>
      </w:r>
      <w:r w:rsidR="00E0541B">
        <w:rPr>
          <w:rFonts w:ascii="Arial" w:hAnsi="Arial" w:cs="Arial"/>
          <w:sz w:val="24"/>
          <w:szCs w:val="24"/>
        </w:rPr>
        <w:t>нкет</w:t>
      </w:r>
      <w:r w:rsidR="008D13E9">
        <w:rPr>
          <w:rFonts w:ascii="Arial" w:hAnsi="Arial" w:cs="Arial"/>
          <w:sz w:val="24"/>
          <w:szCs w:val="24"/>
        </w:rPr>
        <w:t>ки</w:t>
      </w:r>
      <w:proofErr w:type="spellEnd"/>
      <w:r w:rsidR="008D13E9">
        <w:rPr>
          <w:rFonts w:ascii="Arial" w:hAnsi="Arial" w:cs="Arial"/>
          <w:sz w:val="24"/>
          <w:szCs w:val="24"/>
        </w:rPr>
        <w:t>, пуфи для сидіння, які легко трансформуватимуться у інтерактивні освітні зони</w:t>
      </w:r>
      <w:r w:rsidR="001D29F5">
        <w:rPr>
          <w:rFonts w:ascii="Arial" w:hAnsi="Arial" w:cs="Arial"/>
          <w:sz w:val="24"/>
          <w:szCs w:val="24"/>
        </w:rPr>
        <w:t>, та обладнати інтерактивну стінку для учнівської творчості.</w:t>
      </w:r>
      <w:bookmarkStart w:id="0" w:name="_GoBack"/>
      <w:bookmarkEnd w:id="0"/>
    </w:p>
    <w:p w:rsidR="00C82A9B" w:rsidRDefault="00C82A9B"/>
    <w:sectPr w:rsidR="00C82A9B" w:rsidSect="00C82A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39B"/>
    <w:rsid w:val="001D29F5"/>
    <w:rsid w:val="002A239B"/>
    <w:rsid w:val="006662B5"/>
    <w:rsid w:val="008D13E9"/>
    <w:rsid w:val="00BC1965"/>
    <w:rsid w:val="00C82A9B"/>
    <w:rsid w:val="00E0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A9FA3"/>
  <w15:docId w15:val="{9E38E7DB-977A-4B32-9CFE-031846ED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883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User</cp:lastModifiedBy>
  <cp:revision>3</cp:revision>
  <dcterms:created xsi:type="dcterms:W3CDTF">2020-09-08T18:43:00Z</dcterms:created>
  <dcterms:modified xsi:type="dcterms:W3CDTF">2020-09-09T09:23:00Z</dcterms:modified>
</cp:coreProperties>
</file>