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6D" w:rsidRPr="00702864" w:rsidRDefault="000E0EE4">
      <w:pPr>
        <w:rPr>
          <w:rFonts w:ascii="Arial" w:hAnsi="Arial" w:cs="Arial"/>
          <w:color w:val="99A2AA"/>
          <w:sz w:val="28"/>
          <w:szCs w:val="28"/>
          <w:shd w:val="clear" w:color="auto" w:fill="FFFFFF"/>
        </w:rPr>
      </w:pP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Прилегла площа (вул</w:t>
      </w:r>
      <w:r w:rsid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.</w:t>
      </w: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</w:t>
      </w:r>
      <w:r w:rsidR="00D52020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Сихівська 17</w:t>
      </w:r>
      <w:r w:rsid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,19</w:t>
      </w: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) є місцем  для</w:t>
      </w:r>
      <w:r w:rsidR="00D52020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рухової активності і виконання тренувальних вправ з будь-якого виду спорту для </w:t>
      </w: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багатьох </w:t>
      </w:r>
      <w:proofErr w:type="spellStart"/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сихівчан</w:t>
      </w:r>
      <w:proofErr w:type="spellEnd"/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.</w:t>
      </w:r>
      <w:r w:rsidRPr="00702864">
        <w:rPr>
          <w:rFonts w:ascii="Arial" w:hAnsi="Arial" w:cs="Arial"/>
          <w:color w:val="99A2AA"/>
          <w:sz w:val="28"/>
          <w:szCs w:val="28"/>
        </w:rPr>
        <w:br/>
      </w: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Проект передбачає встановлення сучасно</w:t>
      </w:r>
      <w:r w:rsid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го</w:t>
      </w: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спортивно</w:t>
      </w:r>
      <w:r w:rsid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го</w:t>
      </w: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</w:t>
      </w:r>
      <w:r w:rsid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майданчика</w:t>
      </w: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, як</w:t>
      </w:r>
      <w:r w:rsid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ий</w:t>
      </w: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міститиме в собі тренажери для багатьох видів м’язів </w:t>
      </w:r>
      <w:r w:rsidR="00CF64D1">
        <w:rPr>
          <w:rFonts w:ascii="Arial" w:hAnsi="Arial" w:cs="Arial"/>
          <w:color w:val="99A2AA"/>
          <w:sz w:val="28"/>
          <w:szCs w:val="28"/>
          <w:shd w:val="clear" w:color="auto" w:fill="FFFFFF"/>
        </w:rPr>
        <w:t>осіб</w:t>
      </w: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різних вікових категорій. Користуватися тренажерами зможуть школярі і мешканці</w:t>
      </w:r>
      <w:r w:rsidR="00702864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не лише навколишніх будинків, а й жителі сусідніх мікрорайонів.</w:t>
      </w:r>
    </w:p>
    <w:p w:rsidR="00D52020" w:rsidRPr="00702864" w:rsidRDefault="000E0EE4">
      <w:pPr>
        <w:rPr>
          <w:rFonts w:ascii="Arial" w:hAnsi="Arial" w:cs="Arial"/>
          <w:color w:val="99A2AA"/>
          <w:sz w:val="28"/>
          <w:szCs w:val="28"/>
          <w:shd w:val="clear" w:color="auto" w:fill="FFFFFF"/>
        </w:rPr>
      </w:pP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Мета: створити умови для мешканців району різного віку для занять спортом на свіжому повітрі</w:t>
      </w:r>
      <w:r w:rsidR="00D52020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.</w:t>
      </w: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Спільне заняття спортом зробить людей активнішими і покращить їх добросусідські відносини. </w:t>
      </w:r>
    </w:p>
    <w:p w:rsidR="00D52020" w:rsidRPr="00702864" w:rsidRDefault="000E0EE4">
      <w:pPr>
        <w:rPr>
          <w:rFonts w:ascii="Arial" w:hAnsi="Arial" w:cs="Arial"/>
          <w:color w:val="99A2AA"/>
          <w:sz w:val="28"/>
          <w:szCs w:val="28"/>
          <w:shd w:val="clear" w:color="auto" w:fill="FFFFFF"/>
        </w:rPr>
      </w:pP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Завдання: популяризувати здоровий спосіб життя і заняття спортом для всіх вікових категорій</w:t>
      </w:r>
      <w:r w:rsidR="00D52020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на вулиці.</w:t>
      </w:r>
    </w:p>
    <w:p w:rsidR="000E0EE4" w:rsidRPr="00702864" w:rsidRDefault="00702864">
      <w:pPr>
        <w:rPr>
          <w:rFonts w:ascii="Arial" w:hAnsi="Arial" w:cs="Arial"/>
          <w:color w:val="99A2AA"/>
          <w:sz w:val="28"/>
          <w:szCs w:val="28"/>
          <w:shd w:val="clear" w:color="auto" w:fill="FFFFFF"/>
        </w:rPr>
      </w:pP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На даний час на </w:t>
      </w:r>
      <w:r w:rsidR="000E0EE4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площі розташовані </w:t>
      </w:r>
      <w:r w:rsidR="00D52020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два турніки, турнік для витріпування килимів, ще знаходяться закинуті залишки </w:t>
      </w:r>
      <w:r w:rsidR="000E0EE4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</w:t>
      </w:r>
      <w:r w:rsidR="00D52020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мостика між </w:t>
      </w:r>
      <w:proofErr w:type="spellStart"/>
      <w:r w:rsidR="00D52020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гірками</w:t>
      </w:r>
      <w:proofErr w:type="spellEnd"/>
      <w:r w:rsidR="00D52020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з впровадженої інфраструктури у 1986 році. Ця територія  не </w:t>
      </w:r>
      <w:r w:rsidR="000E0EE4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використову</w:t>
      </w:r>
      <w:r w:rsidR="00D52020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є</w:t>
      </w:r>
      <w:r w:rsidR="000E0EE4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ться</w:t>
      </w:r>
      <w:r w:rsidR="00D52020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</w:t>
      </w:r>
      <w:r w:rsidR="000E0EE4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за призначенням і жахливо вигляда</w:t>
      </w: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є</w:t>
      </w:r>
      <w:r w:rsidR="000E0EE4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</w:t>
      </w:r>
      <w:r w:rsidR="00D52020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у подвір</w:t>
      </w:r>
      <w:bookmarkStart w:id="0" w:name="_GoBack"/>
      <w:bookmarkEnd w:id="0"/>
      <w:r w:rsidR="00CF64D1" w:rsidRPr="00CF64D1">
        <w:rPr>
          <w:rFonts w:ascii="Arial" w:hAnsi="Arial" w:cs="Arial"/>
          <w:color w:val="99A2AA"/>
          <w:sz w:val="28"/>
          <w:szCs w:val="28"/>
          <w:shd w:val="clear" w:color="auto" w:fill="FFFFFF"/>
          <w:lang w:val="ru-RU"/>
        </w:rPr>
        <w:t>”</w:t>
      </w:r>
      <w:r w:rsidR="00D52020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ї між будинками вул. Сихівська 19, вул. Сихівська 17, вул. Антоненка-Давидовича 3.</w:t>
      </w:r>
      <w:r w:rsidR="000E0EE4" w:rsidRPr="00702864">
        <w:rPr>
          <w:rFonts w:ascii="Arial" w:hAnsi="Arial" w:cs="Arial"/>
          <w:color w:val="99A2AA"/>
          <w:sz w:val="28"/>
          <w:szCs w:val="28"/>
        </w:rPr>
        <w:br/>
      </w:r>
    </w:p>
    <w:p w:rsidR="000E0EE4" w:rsidRPr="00702864" w:rsidRDefault="000E0EE4">
      <w:pPr>
        <w:rPr>
          <w:sz w:val="28"/>
          <w:szCs w:val="28"/>
        </w:rPr>
      </w:pP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В нашому мікрорайоні знаходиться </w:t>
      </w:r>
      <w:r w:rsidR="00702864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8</w:t>
      </w: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будинків. Близько 700 квартир та більше 2000 мешканців. </w:t>
      </w:r>
      <w:r w:rsidR="00702864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На вулиці немає жодного </w:t>
      </w: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спортивного обладнання</w:t>
      </w:r>
      <w:r w:rsidR="00702864"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і навіть біля найближчої школи №90 теж немає спортивних тренажерів. </w:t>
      </w:r>
      <w:r w:rsidRPr="00702864">
        <w:rPr>
          <w:rFonts w:ascii="Arial" w:hAnsi="Arial" w:cs="Arial"/>
          <w:color w:val="99A2AA"/>
          <w:sz w:val="28"/>
          <w:szCs w:val="28"/>
          <w:shd w:val="clear" w:color="auto" w:fill="FFFFFF"/>
        </w:rPr>
        <w:t>Цим проектом ми хочемо забезпечити можливість займатись і дорослим і дітям спортом на вулиці. Всі тренажери підібрані для заняття власною вагою, що є найбільш корисним для занять спортом. Тому більшість мешканців нашого мікрорайону вважає спортивний куток вкрай необхідний для здорового та фізичного розвитку мешканців.</w:t>
      </w:r>
    </w:p>
    <w:sectPr w:rsidR="000E0EE4" w:rsidRPr="0070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E4"/>
    <w:rsid w:val="000C5F7E"/>
    <w:rsid w:val="000E0EE4"/>
    <w:rsid w:val="00702864"/>
    <w:rsid w:val="00915E6D"/>
    <w:rsid w:val="00CF64D1"/>
    <w:rsid w:val="00D5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1E9C"/>
  <w15:chartTrackingRefBased/>
  <w15:docId w15:val="{3A85D738-F6F0-465A-A920-07403819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2020-09-02T08:20:00Z</dcterms:created>
  <dcterms:modified xsi:type="dcterms:W3CDTF">2020-09-03T14:32:00Z</dcterms:modified>
</cp:coreProperties>
</file>